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43B8D" w14:textId="0A1183C3" w:rsidR="001D2280" w:rsidRDefault="001D2280" w:rsidP="00874954">
      <w:pPr>
        <w:rPr>
          <w:sz w:val="22"/>
          <w:szCs w:val="22"/>
        </w:rPr>
      </w:pPr>
    </w:p>
    <w:p w14:paraId="0ACD7DB2" w14:textId="5A3CCFA8" w:rsidR="001D2280" w:rsidRDefault="0034594E" w:rsidP="001D2280">
      <w:pPr>
        <w:ind w:left="2552" w:hanging="2552"/>
        <w:rPr>
          <w:sz w:val="22"/>
          <w:szCs w:val="22"/>
        </w:rPr>
      </w:pPr>
      <w:r>
        <w:rPr>
          <w:sz w:val="22"/>
          <w:szCs w:val="22"/>
        </w:rPr>
        <w:t>Pl</w:t>
      </w:r>
      <w:r w:rsidR="00507886">
        <w:rPr>
          <w:sz w:val="22"/>
          <w:szCs w:val="22"/>
        </w:rPr>
        <w:t>ats och tid</w:t>
      </w:r>
      <w:r w:rsidR="00507886">
        <w:rPr>
          <w:sz w:val="22"/>
          <w:szCs w:val="22"/>
        </w:rPr>
        <w:tab/>
        <w:t xml:space="preserve">Åsele </w:t>
      </w:r>
      <w:proofErr w:type="spellStart"/>
      <w:r w:rsidR="00507886">
        <w:rPr>
          <w:sz w:val="22"/>
          <w:szCs w:val="22"/>
        </w:rPr>
        <w:t>Wärdshus</w:t>
      </w:r>
      <w:proofErr w:type="spellEnd"/>
      <w:r w:rsidR="00507886">
        <w:rPr>
          <w:sz w:val="22"/>
          <w:szCs w:val="22"/>
        </w:rPr>
        <w:t xml:space="preserve">, Åsele 2019-02-15 </w:t>
      </w:r>
      <w:proofErr w:type="spellStart"/>
      <w:r w:rsidR="00507886">
        <w:rPr>
          <w:sz w:val="22"/>
          <w:szCs w:val="22"/>
        </w:rPr>
        <w:t>kl</w:t>
      </w:r>
      <w:proofErr w:type="spellEnd"/>
      <w:r w:rsidR="00507886">
        <w:rPr>
          <w:sz w:val="22"/>
          <w:szCs w:val="22"/>
        </w:rPr>
        <w:t xml:space="preserve"> </w:t>
      </w:r>
      <w:proofErr w:type="gramStart"/>
      <w:r w:rsidR="00507886">
        <w:rPr>
          <w:sz w:val="22"/>
          <w:szCs w:val="22"/>
        </w:rPr>
        <w:t>8.30-12.00</w:t>
      </w:r>
      <w:proofErr w:type="gramEnd"/>
      <w:r w:rsidR="001D2280">
        <w:rPr>
          <w:sz w:val="22"/>
          <w:szCs w:val="22"/>
        </w:rPr>
        <w:t xml:space="preserve"> </w:t>
      </w:r>
    </w:p>
    <w:p w14:paraId="085BD7AE" w14:textId="77777777" w:rsidR="001D2280" w:rsidRDefault="001D2280" w:rsidP="002D7334">
      <w:pPr>
        <w:tabs>
          <w:tab w:val="clear" w:pos="8222"/>
          <w:tab w:val="left" w:pos="7655"/>
        </w:tabs>
        <w:ind w:left="2552" w:hanging="2552"/>
        <w:rPr>
          <w:sz w:val="22"/>
          <w:szCs w:val="22"/>
        </w:rPr>
      </w:pPr>
    </w:p>
    <w:p w14:paraId="23736803" w14:textId="21E8E397" w:rsidR="008A6ECE" w:rsidRPr="00AC4547" w:rsidRDefault="001C1BD3" w:rsidP="00FC37F3">
      <w:pPr>
        <w:tabs>
          <w:tab w:val="clear" w:pos="4253"/>
          <w:tab w:val="clear" w:pos="8222"/>
          <w:tab w:val="left" w:pos="5387"/>
          <w:tab w:val="left" w:pos="7655"/>
        </w:tabs>
        <w:ind w:left="2552" w:hanging="2552"/>
        <w:rPr>
          <w:sz w:val="22"/>
          <w:szCs w:val="22"/>
        </w:rPr>
      </w:pPr>
      <w:r w:rsidRPr="00AC4547">
        <w:rPr>
          <w:sz w:val="22"/>
          <w:szCs w:val="22"/>
        </w:rPr>
        <w:t>Beslutande</w:t>
      </w:r>
      <w:r w:rsidRPr="00AC4547">
        <w:rPr>
          <w:sz w:val="22"/>
          <w:szCs w:val="22"/>
        </w:rPr>
        <w:tab/>
      </w:r>
      <w:r w:rsidR="00874954" w:rsidRPr="00AC4547">
        <w:rPr>
          <w:sz w:val="22"/>
          <w:szCs w:val="22"/>
        </w:rPr>
        <w:t>Britta Flinkfeldt</w:t>
      </w:r>
      <w:r w:rsidR="001D2280" w:rsidRPr="00AC4547">
        <w:rPr>
          <w:sz w:val="22"/>
          <w:szCs w:val="22"/>
        </w:rPr>
        <w:tab/>
        <w:t>ordförande</w:t>
      </w:r>
      <w:r w:rsidR="002209A2" w:rsidRPr="00AC4547">
        <w:rPr>
          <w:sz w:val="22"/>
          <w:szCs w:val="22"/>
        </w:rPr>
        <w:tab/>
      </w:r>
      <w:r w:rsidR="006A4F58" w:rsidRPr="00AC4547">
        <w:rPr>
          <w:sz w:val="22"/>
          <w:szCs w:val="22"/>
        </w:rPr>
        <w:t>§</w:t>
      </w:r>
      <w:r w:rsidR="00205FA5" w:rsidRPr="00AC4547">
        <w:rPr>
          <w:sz w:val="22"/>
          <w:szCs w:val="22"/>
        </w:rPr>
        <w:tab/>
      </w:r>
      <w:r w:rsidR="00AC4547">
        <w:rPr>
          <w:sz w:val="22"/>
          <w:szCs w:val="22"/>
        </w:rPr>
        <w:t>1-12</w:t>
      </w:r>
      <w:r w:rsidR="00874954" w:rsidRPr="00AC4547">
        <w:rPr>
          <w:sz w:val="22"/>
          <w:szCs w:val="22"/>
        </w:rPr>
        <w:tab/>
        <w:t>Arjeplog</w:t>
      </w:r>
    </w:p>
    <w:p w14:paraId="0AA9719B" w14:textId="7E6FD1B2" w:rsidR="002D7334" w:rsidRPr="00AC4547" w:rsidRDefault="00507886" w:rsidP="00507886">
      <w:pPr>
        <w:tabs>
          <w:tab w:val="clear" w:pos="4253"/>
          <w:tab w:val="clear" w:pos="8222"/>
          <w:tab w:val="left" w:pos="5387"/>
          <w:tab w:val="left" w:pos="7655"/>
        </w:tabs>
        <w:ind w:left="2552" w:hanging="2552"/>
        <w:rPr>
          <w:sz w:val="22"/>
          <w:szCs w:val="22"/>
        </w:rPr>
      </w:pPr>
      <w:r w:rsidRPr="00AC4547">
        <w:rPr>
          <w:sz w:val="22"/>
          <w:szCs w:val="22"/>
        </w:rPr>
        <w:tab/>
        <w:t>Sara Lundberg</w:t>
      </w:r>
      <w:r w:rsidR="0034594E" w:rsidRPr="00AC4547">
        <w:rPr>
          <w:sz w:val="22"/>
          <w:szCs w:val="22"/>
        </w:rPr>
        <w:tab/>
      </w:r>
      <w:r w:rsidR="0034594E" w:rsidRPr="00AC4547">
        <w:rPr>
          <w:sz w:val="22"/>
          <w:szCs w:val="22"/>
        </w:rPr>
        <w:tab/>
        <w:t>§</w:t>
      </w:r>
      <w:r w:rsidR="0034594E" w:rsidRPr="00AC4547">
        <w:rPr>
          <w:sz w:val="22"/>
          <w:szCs w:val="22"/>
        </w:rPr>
        <w:tab/>
      </w:r>
      <w:r w:rsidR="00AC4547">
        <w:rPr>
          <w:sz w:val="22"/>
          <w:szCs w:val="22"/>
        </w:rPr>
        <w:t>1-12</w:t>
      </w:r>
      <w:r w:rsidRPr="00AC4547">
        <w:rPr>
          <w:sz w:val="22"/>
          <w:szCs w:val="22"/>
        </w:rPr>
        <w:tab/>
        <w:t>Arvidsjaur</w:t>
      </w:r>
      <w:r w:rsidR="0034594E" w:rsidRPr="00AC4547">
        <w:rPr>
          <w:sz w:val="22"/>
          <w:szCs w:val="22"/>
        </w:rPr>
        <w:tab/>
      </w:r>
    </w:p>
    <w:p w14:paraId="25B46E35" w14:textId="22CCA28F" w:rsidR="00205FA5" w:rsidRPr="00AC4547" w:rsidRDefault="00507886" w:rsidP="00205FA5">
      <w:pPr>
        <w:tabs>
          <w:tab w:val="clear" w:pos="4253"/>
          <w:tab w:val="clear" w:pos="8222"/>
          <w:tab w:val="left" w:pos="5387"/>
          <w:tab w:val="left" w:pos="7655"/>
        </w:tabs>
        <w:ind w:left="2552" w:hanging="2552"/>
        <w:rPr>
          <w:sz w:val="22"/>
          <w:szCs w:val="22"/>
        </w:rPr>
      </w:pPr>
      <w:r w:rsidRPr="00AC4547">
        <w:rPr>
          <w:sz w:val="22"/>
          <w:szCs w:val="22"/>
        </w:rPr>
        <w:tab/>
        <w:t>Arne Hellsten</w:t>
      </w:r>
      <w:r w:rsidRPr="00AC4547">
        <w:rPr>
          <w:sz w:val="22"/>
          <w:szCs w:val="22"/>
        </w:rPr>
        <w:tab/>
        <w:t>ersättare</w:t>
      </w:r>
      <w:r w:rsidRPr="00AC4547">
        <w:rPr>
          <w:sz w:val="22"/>
          <w:szCs w:val="22"/>
        </w:rPr>
        <w:tab/>
        <w:t xml:space="preserve">§ </w:t>
      </w:r>
      <w:r w:rsidR="00CA20F7" w:rsidRPr="00AC4547">
        <w:rPr>
          <w:sz w:val="22"/>
          <w:szCs w:val="22"/>
        </w:rPr>
        <w:tab/>
      </w:r>
      <w:r w:rsidR="00AC4547">
        <w:rPr>
          <w:sz w:val="22"/>
          <w:szCs w:val="22"/>
        </w:rPr>
        <w:t>1-12</w:t>
      </w:r>
      <w:r w:rsidR="002209A2" w:rsidRPr="00AC4547">
        <w:rPr>
          <w:sz w:val="22"/>
          <w:szCs w:val="22"/>
        </w:rPr>
        <w:tab/>
      </w:r>
      <w:r w:rsidR="00205FA5" w:rsidRPr="00AC4547">
        <w:rPr>
          <w:sz w:val="22"/>
          <w:szCs w:val="22"/>
        </w:rPr>
        <w:t>Malå</w:t>
      </w:r>
    </w:p>
    <w:p w14:paraId="7D9436AC" w14:textId="1F851C65" w:rsidR="0065164F" w:rsidRPr="00AC4547" w:rsidRDefault="002D7334" w:rsidP="002D7334">
      <w:pPr>
        <w:tabs>
          <w:tab w:val="clear" w:pos="4253"/>
          <w:tab w:val="clear" w:pos="8222"/>
          <w:tab w:val="left" w:pos="5387"/>
          <w:tab w:val="left" w:pos="7655"/>
        </w:tabs>
        <w:ind w:left="2552" w:hanging="2552"/>
        <w:rPr>
          <w:sz w:val="22"/>
          <w:szCs w:val="22"/>
        </w:rPr>
      </w:pPr>
      <w:r w:rsidRPr="00AC4547">
        <w:rPr>
          <w:sz w:val="22"/>
          <w:szCs w:val="22"/>
        </w:rPr>
        <w:tab/>
      </w:r>
      <w:r w:rsidR="00507886" w:rsidRPr="00AC4547">
        <w:rPr>
          <w:sz w:val="22"/>
          <w:szCs w:val="22"/>
        </w:rPr>
        <w:t>Magnus Eriksson</w:t>
      </w:r>
      <w:r w:rsidR="002209A2" w:rsidRPr="00AC4547">
        <w:rPr>
          <w:sz w:val="22"/>
          <w:szCs w:val="22"/>
        </w:rPr>
        <w:tab/>
      </w:r>
      <w:r w:rsidR="002209A2" w:rsidRPr="00AC4547">
        <w:rPr>
          <w:sz w:val="22"/>
          <w:szCs w:val="22"/>
        </w:rPr>
        <w:tab/>
      </w:r>
      <w:r w:rsidR="0065164F" w:rsidRPr="00AC4547">
        <w:rPr>
          <w:sz w:val="22"/>
          <w:szCs w:val="22"/>
        </w:rPr>
        <w:t>§</w:t>
      </w:r>
      <w:r w:rsidR="00874954" w:rsidRPr="00AC4547">
        <w:rPr>
          <w:sz w:val="22"/>
          <w:szCs w:val="22"/>
        </w:rPr>
        <w:tab/>
      </w:r>
      <w:r w:rsidR="00AC4547">
        <w:rPr>
          <w:sz w:val="22"/>
          <w:szCs w:val="22"/>
        </w:rPr>
        <w:t>1-12</w:t>
      </w:r>
      <w:r w:rsidR="002209A2" w:rsidRPr="00AC4547">
        <w:rPr>
          <w:sz w:val="22"/>
          <w:szCs w:val="22"/>
        </w:rPr>
        <w:tab/>
      </w:r>
      <w:r w:rsidR="0065164F" w:rsidRPr="00AC4547">
        <w:rPr>
          <w:sz w:val="22"/>
          <w:szCs w:val="22"/>
        </w:rPr>
        <w:t>Norsjö</w:t>
      </w:r>
    </w:p>
    <w:p w14:paraId="4EEF8B75" w14:textId="509F1D5E" w:rsidR="00991D4A" w:rsidRPr="00AC4547" w:rsidRDefault="001D2280" w:rsidP="0025523D">
      <w:pPr>
        <w:tabs>
          <w:tab w:val="clear" w:pos="4253"/>
          <w:tab w:val="clear" w:pos="8222"/>
          <w:tab w:val="left" w:pos="5387"/>
          <w:tab w:val="left" w:pos="7655"/>
        </w:tabs>
        <w:ind w:left="2552" w:hanging="2552"/>
        <w:rPr>
          <w:sz w:val="22"/>
          <w:szCs w:val="22"/>
        </w:rPr>
      </w:pPr>
      <w:r w:rsidRPr="00AC4547">
        <w:rPr>
          <w:sz w:val="22"/>
          <w:szCs w:val="22"/>
        </w:rPr>
        <w:tab/>
      </w:r>
      <w:r w:rsidR="00507886" w:rsidRPr="00AC4547">
        <w:rPr>
          <w:sz w:val="22"/>
          <w:szCs w:val="22"/>
        </w:rPr>
        <w:t>Roland Sjögren</w:t>
      </w:r>
      <w:r w:rsidR="007D6297" w:rsidRPr="00AC4547">
        <w:rPr>
          <w:sz w:val="22"/>
          <w:szCs w:val="22"/>
        </w:rPr>
        <w:tab/>
      </w:r>
      <w:r w:rsidR="002209A2" w:rsidRPr="00AC4547">
        <w:rPr>
          <w:sz w:val="22"/>
          <w:szCs w:val="22"/>
        </w:rPr>
        <w:tab/>
      </w:r>
      <w:r w:rsidR="006A4F58" w:rsidRPr="00AC4547">
        <w:rPr>
          <w:sz w:val="22"/>
          <w:szCs w:val="22"/>
        </w:rPr>
        <w:t>§</w:t>
      </w:r>
      <w:r w:rsidR="00874954" w:rsidRPr="00AC4547">
        <w:rPr>
          <w:sz w:val="22"/>
          <w:szCs w:val="22"/>
        </w:rPr>
        <w:tab/>
      </w:r>
      <w:r w:rsidR="00AC4547">
        <w:rPr>
          <w:sz w:val="22"/>
          <w:szCs w:val="22"/>
        </w:rPr>
        <w:t>1-12</w:t>
      </w:r>
      <w:r w:rsidR="00205FA5" w:rsidRPr="00AC4547">
        <w:rPr>
          <w:sz w:val="22"/>
          <w:szCs w:val="22"/>
        </w:rPr>
        <w:tab/>
      </w:r>
      <w:r w:rsidR="00B87A90" w:rsidRPr="00AC4547">
        <w:rPr>
          <w:sz w:val="22"/>
          <w:szCs w:val="22"/>
        </w:rPr>
        <w:t>Lycksele</w:t>
      </w:r>
    </w:p>
    <w:p w14:paraId="38AECB64" w14:textId="03366E5A" w:rsidR="008A6ECE" w:rsidRPr="00AC4547" w:rsidRDefault="00507886" w:rsidP="0025523D">
      <w:pPr>
        <w:tabs>
          <w:tab w:val="clear" w:pos="4253"/>
          <w:tab w:val="clear" w:pos="8222"/>
          <w:tab w:val="left" w:pos="5387"/>
          <w:tab w:val="left" w:pos="7655"/>
        </w:tabs>
        <w:ind w:left="2552" w:hanging="2552"/>
        <w:rPr>
          <w:sz w:val="22"/>
          <w:szCs w:val="22"/>
        </w:rPr>
      </w:pPr>
      <w:r w:rsidRPr="00AC4547">
        <w:rPr>
          <w:sz w:val="22"/>
          <w:szCs w:val="22"/>
        </w:rPr>
        <w:tab/>
        <w:t>Tomas Mörtsell</w:t>
      </w:r>
      <w:r w:rsidR="008A6ECE" w:rsidRPr="00AC4547">
        <w:rPr>
          <w:sz w:val="22"/>
          <w:szCs w:val="22"/>
        </w:rPr>
        <w:tab/>
      </w:r>
      <w:r w:rsidR="008A6ECE" w:rsidRPr="00AC4547">
        <w:rPr>
          <w:sz w:val="22"/>
          <w:szCs w:val="22"/>
        </w:rPr>
        <w:tab/>
        <w:t>§</w:t>
      </w:r>
      <w:r w:rsidR="008A6ECE" w:rsidRPr="00AC4547">
        <w:rPr>
          <w:sz w:val="22"/>
          <w:szCs w:val="22"/>
        </w:rPr>
        <w:tab/>
      </w:r>
      <w:r w:rsidR="00AC4547">
        <w:rPr>
          <w:sz w:val="22"/>
          <w:szCs w:val="22"/>
        </w:rPr>
        <w:t>1-12</w:t>
      </w:r>
      <w:r w:rsidR="008A6ECE" w:rsidRPr="00AC4547">
        <w:rPr>
          <w:sz w:val="22"/>
          <w:szCs w:val="22"/>
        </w:rPr>
        <w:tab/>
        <w:t xml:space="preserve">Storuman </w:t>
      </w:r>
    </w:p>
    <w:p w14:paraId="7E6EF793" w14:textId="5A3425F2" w:rsidR="00FC37F3" w:rsidRPr="00AC4547" w:rsidRDefault="00507886" w:rsidP="0025523D">
      <w:pPr>
        <w:tabs>
          <w:tab w:val="clear" w:pos="4253"/>
          <w:tab w:val="clear" w:pos="8222"/>
          <w:tab w:val="left" w:pos="5387"/>
          <w:tab w:val="left" w:pos="7655"/>
        </w:tabs>
        <w:ind w:left="2552" w:hanging="2552"/>
        <w:rPr>
          <w:sz w:val="22"/>
          <w:szCs w:val="22"/>
        </w:rPr>
      </w:pPr>
      <w:r w:rsidRPr="00AC4547">
        <w:rPr>
          <w:sz w:val="22"/>
          <w:szCs w:val="22"/>
        </w:rPr>
        <w:tab/>
        <w:t>Ivan Larsson</w:t>
      </w:r>
      <w:r w:rsidR="00FC37F3" w:rsidRPr="00AC4547">
        <w:rPr>
          <w:sz w:val="22"/>
          <w:szCs w:val="22"/>
        </w:rPr>
        <w:tab/>
      </w:r>
      <w:r w:rsidR="00FC37F3" w:rsidRPr="00AC4547">
        <w:rPr>
          <w:sz w:val="22"/>
          <w:szCs w:val="22"/>
        </w:rPr>
        <w:tab/>
        <w:t xml:space="preserve">§ </w:t>
      </w:r>
      <w:r w:rsidR="00FC37F3" w:rsidRPr="00AC4547">
        <w:rPr>
          <w:sz w:val="22"/>
          <w:szCs w:val="22"/>
        </w:rPr>
        <w:tab/>
      </w:r>
      <w:r w:rsidR="00AC4547">
        <w:rPr>
          <w:sz w:val="22"/>
          <w:szCs w:val="22"/>
        </w:rPr>
        <w:t>1-12</w:t>
      </w:r>
      <w:r w:rsidR="00FC37F3" w:rsidRPr="00AC4547">
        <w:rPr>
          <w:sz w:val="22"/>
          <w:szCs w:val="22"/>
        </w:rPr>
        <w:tab/>
        <w:t>Vilhelmina</w:t>
      </w:r>
    </w:p>
    <w:p w14:paraId="09FCB7CA" w14:textId="1DA0980D" w:rsidR="00FC37F3" w:rsidRPr="00AC4547" w:rsidRDefault="00507886" w:rsidP="0034594E">
      <w:pPr>
        <w:tabs>
          <w:tab w:val="clear" w:pos="4253"/>
          <w:tab w:val="clear" w:pos="8222"/>
          <w:tab w:val="left" w:pos="5387"/>
          <w:tab w:val="left" w:pos="7655"/>
        </w:tabs>
        <w:ind w:left="2552" w:hanging="2552"/>
        <w:rPr>
          <w:sz w:val="22"/>
          <w:szCs w:val="22"/>
        </w:rPr>
      </w:pPr>
      <w:r w:rsidRPr="00AC4547">
        <w:rPr>
          <w:sz w:val="22"/>
          <w:szCs w:val="22"/>
        </w:rPr>
        <w:tab/>
        <w:t>Andreas From</w:t>
      </w:r>
      <w:r w:rsidR="002209A2" w:rsidRPr="00AC4547">
        <w:rPr>
          <w:sz w:val="22"/>
          <w:szCs w:val="22"/>
        </w:rPr>
        <w:tab/>
      </w:r>
      <w:r w:rsidR="002209A2" w:rsidRPr="00AC4547">
        <w:rPr>
          <w:sz w:val="22"/>
          <w:szCs w:val="22"/>
        </w:rPr>
        <w:tab/>
      </w:r>
      <w:r w:rsidR="006A4F58" w:rsidRPr="00AC4547">
        <w:rPr>
          <w:sz w:val="22"/>
          <w:szCs w:val="22"/>
        </w:rPr>
        <w:t>§</w:t>
      </w:r>
      <w:r w:rsidR="0025523D" w:rsidRPr="00AC4547">
        <w:rPr>
          <w:sz w:val="22"/>
          <w:szCs w:val="22"/>
        </w:rPr>
        <w:tab/>
      </w:r>
      <w:r w:rsidR="00AC4547">
        <w:rPr>
          <w:sz w:val="22"/>
          <w:szCs w:val="22"/>
        </w:rPr>
        <w:t>2-12</w:t>
      </w:r>
      <w:r w:rsidR="00205FA5" w:rsidRPr="00AC4547">
        <w:rPr>
          <w:sz w:val="22"/>
          <w:szCs w:val="22"/>
        </w:rPr>
        <w:tab/>
      </w:r>
      <w:r w:rsidR="00B87A90" w:rsidRPr="00AC4547">
        <w:rPr>
          <w:sz w:val="22"/>
          <w:szCs w:val="22"/>
        </w:rPr>
        <w:t>Åsele</w:t>
      </w:r>
    </w:p>
    <w:p w14:paraId="4C4E5B6F" w14:textId="34F5DAC1" w:rsidR="00507886" w:rsidRPr="00AC4547" w:rsidRDefault="00507886" w:rsidP="0034594E">
      <w:pPr>
        <w:tabs>
          <w:tab w:val="clear" w:pos="4253"/>
          <w:tab w:val="clear" w:pos="8222"/>
          <w:tab w:val="left" w:pos="5387"/>
          <w:tab w:val="left" w:pos="7655"/>
        </w:tabs>
        <w:ind w:left="2552" w:hanging="2552"/>
        <w:rPr>
          <w:sz w:val="22"/>
          <w:szCs w:val="22"/>
        </w:rPr>
      </w:pPr>
      <w:r w:rsidRPr="00AC4547">
        <w:rPr>
          <w:sz w:val="22"/>
          <w:szCs w:val="22"/>
        </w:rPr>
        <w:tab/>
        <w:t>Nicke Grahn</w:t>
      </w:r>
      <w:r w:rsidRPr="00AC4547">
        <w:rPr>
          <w:sz w:val="22"/>
          <w:szCs w:val="22"/>
        </w:rPr>
        <w:tab/>
      </w:r>
      <w:r w:rsidRPr="00AC4547">
        <w:rPr>
          <w:sz w:val="22"/>
          <w:szCs w:val="22"/>
        </w:rPr>
        <w:tab/>
      </w:r>
      <w:r w:rsidR="00CA20F7" w:rsidRPr="00AC4547">
        <w:rPr>
          <w:sz w:val="22"/>
          <w:szCs w:val="22"/>
        </w:rPr>
        <w:t>§</w:t>
      </w:r>
      <w:r w:rsidRPr="00AC4547">
        <w:rPr>
          <w:sz w:val="22"/>
          <w:szCs w:val="22"/>
        </w:rPr>
        <w:tab/>
      </w:r>
      <w:r w:rsidR="00AC4547">
        <w:rPr>
          <w:sz w:val="22"/>
          <w:szCs w:val="22"/>
        </w:rPr>
        <w:t>2-12</w:t>
      </w:r>
      <w:r w:rsidRPr="00AC4547">
        <w:rPr>
          <w:sz w:val="22"/>
          <w:szCs w:val="22"/>
        </w:rPr>
        <w:tab/>
        <w:t>Dorotea</w:t>
      </w:r>
    </w:p>
    <w:p w14:paraId="41003A88" w14:textId="56D5E226" w:rsidR="00874954" w:rsidRPr="00AC4547" w:rsidRDefault="00874954" w:rsidP="002D7334">
      <w:pPr>
        <w:tabs>
          <w:tab w:val="clear" w:pos="4253"/>
          <w:tab w:val="clear" w:pos="8222"/>
          <w:tab w:val="left" w:pos="5387"/>
          <w:tab w:val="left" w:pos="7655"/>
        </w:tabs>
        <w:ind w:left="2552" w:hanging="2552"/>
        <w:rPr>
          <w:sz w:val="22"/>
          <w:szCs w:val="22"/>
        </w:rPr>
      </w:pPr>
      <w:r w:rsidRPr="00AC4547">
        <w:rPr>
          <w:sz w:val="22"/>
          <w:szCs w:val="22"/>
        </w:rPr>
        <w:tab/>
      </w:r>
      <w:r w:rsidR="0034594E" w:rsidRPr="00AC4547">
        <w:rPr>
          <w:sz w:val="22"/>
          <w:szCs w:val="22"/>
        </w:rPr>
        <w:t>Susanne Hansson</w:t>
      </w:r>
      <w:r w:rsidR="008A6ECE" w:rsidRPr="00AC4547">
        <w:rPr>
          <w:sz w:val="22"/>
          <w:szCs w:val="22"/>
        </w:rPr>
        <w:tab/>
      </w:r>
      <w:r w:rsidR="008A6ECE" w:rsidRPr="00AC4547">
        <w:rPr>
          <w:sz w:val="22"/>
          <w:szCs w:val="22"/>
        </w:rPr>
        <w:tab/>
        <w:t>§</w:t>
      </w:r>
      <w:r w:rsidR="008A6ECE" w:rsidRPr="00AC4547">
        <w:rPr>
          <w:sz w:val="22"/>
          <w:szCs w:val="22"/>
        </w:rPr>
        <w:tab/>
      </w:r>
      <w:r w:rsidR="00AC4547">
        <w:rPr>
          <w:sz w:val="22"/>
          <w:szCs w:val="22"/>
        </w:rPr>
        <w:t>1-12</w:t>
      </w:r>
      <w:r w:rsidR="008A6ECE" w:rsidRPr="00AC4547">
        <w:rPr>
          <w:sz w:val="22"/>
          <w:szCs w:val="22"/>
        </w:rPr>
        <w:tab/>
        <w:t>Strömsund</w:t>
      </w:r>
    </w:p>
    <w:p w14:paraId="6BD6B2C9" w14:textId="6651A2F2" w:rsidR="00FC37F3" w:rsidRPr="00AC4547" w:rsidRDefault="00507886" w:rsidP="002D7334">
      <w:pPr>
        <w:tabs>
          <w:tab w:val="clear" w:pos="4253"/>
          <w:tab w:val="clear" w:pos="8222"/>
          <w:tab w:val="left" w:pos="5387"/>
          <w:tab w:val="left" w:pos="7655"/>
        </w:tabs>
        <w:ind w:left="2552" w:hanging="2552"/>
        <w:rPr>
          <w:sz w:val="22"/>
          <w:szCs w:val="22"/>
        </w:rPr>
      </w:pPr>
      <w:r w:rsidRPr="00AC4547">
        <w:rPr>
          <w:sz w:val="22"/>
          <w:szCs w:val="22"/>
        </w:rPr>
        <w:tab/>
        <w:t>Johan Andersson</w:t>
      </w:r>
      <w:r w:rsidRPr="00AC4547">
        <w:rPr>
          <w:sz w:val="22"/>
          <w:szCs w:val="22"/>
        </w:rPr>
        <w:tab/>
      </w:r>
      <w:r w:rsidR="00FC37F3" w:rsidRPr="00AC4547">
        <w:rPr>
          <w:sz w:val="22"/>
          <w:szCs w:val="22"/>
        </w:rPr>
        <w:tab/>
        <w:t>§</w:t>
      </w:r>
      <w:r w:rsidR="00FC37F3" w:rsidRPr="00AC4547">
        <w:rPr>
          <w:sz w:val="22"/>
          <w:szCs w:val="22"/>
        </w:rPr>
        <w:tab/>
      </w:r>
      <w:r w:rsidR="00AC4547">
        <w:rPr>
          <w:sz w:val="22"/>
          <w:szCs w:val="22"/>
        </w:rPr>
        <w:t>1-12</w:t>
      </w:r>
      <w:r w:rsidR="00FC37F3" w:rsidRPr="00AC4547">
        <w:rPr>
          <w:sz w:val="22"/>
          <w:szCs w:val="22"/>
        </w:rPr>
        <w:tab/>
        <w:t>Sollefteå</w:t>
      </w:r>
    </w:p>
    <w:p w14:paraId="5852DB48" w14:textId="64E50144" w:rsidR="00502DA3" w:rsidRPr="00AC4547" w:rsidRDefault="00B87A90" w:rsidP="00502DA3">
      <w:pPr>
        <w:tabs>
          <w:tab w:val="clear" w:pos="4253"/>
          <w:tab w:val="clear" w:pos="8222"/>
          <w:tab w:val="left" w:pos="5387"/>
          <w:tab w:val="left" w:pos="7655"/>
        </w:tabs>
        <w:ind w:left="2552" w:hanging="2552"/>
        <w:rPr>
          <w:sz w:val="22"/>
          <w:szCs w:val="22"/>
        </w:rPr>
      </w:pPr>
      <w:r w:rsidRPr="00AC4547">
        <w:rPr>
          <w:sz w:val="22"/>
          <w:szCs w:val="22"/>
        </w:rPr>
        <w:tab/>
      </w:r>
      <w:r w:rsidR="00507886" w:rsidRPr="00AC4547">
        <w:rPr>
          <w:sz w:val="22"/>
          <w:szCs w:val="22"/>
        </w:rPr>
        <w:t>Thomas Näsholm</w:t>
      </w:r>
      <w:r w:rsidR="00502DA3" w:rsidRPr="00AC4547">
        <w:rPr>
          <w:sz w:val="22"/>
          <w:szCs w:val="22"/>
        </w:rPr>
        <w:tab/>
      </w:r>
      <w:r w:rsidR="00502DA3" w:rsidRPr="00AC4547">
        <w:rPr>
          <w:sz w:val="22"/>
          <w:szCs w:val="22"/>
        </w:rPr>
        <w:tab/>
      </w:r>
      <w:r w:rsidR="006A4F58" w:rsidRPr="00AC4547">
        <w:rPr>
          <w:sz w:val="22"/>
          <w:szCs w:val="22"/>
        </w:rPr>
        <w:t>§</w:t>
      </w:r>
      <w:r w:rsidR="008A6ECE" w:rsidRPr="00AC4547">
        <w:rPr>
          <w:sz w:val="22"/>
          <w:szCs w:val="22"/>
        </w:rPr>
        <w:tab/>
      </w:r>
      <w:r w:rsidR="00AC4547">
        <w:rPr>
          <w:sz w:val="22"/>
          <w:szCs w:val="22"/>
        </w:rPr>
        <w:t>1-12</w:t>
      </w:r>
      <w:r w:rsidR="00205FA5" w:rsidRPr="00AC4547">
        <w:rPr>
          <w:sz w:val="22"/>
          <w:szCs w:val="22"/>
        </w:rPr>
        <w:tab/>
      </w:r>
      <w:r w:rsidRPr="00AC4547">
        <w:rPr>
          <w:sz w:val="22"/>
          <w:szCs w:val="22"/>
        </w:rPr>
        <w:t>Kramfors</w:t>
      </w:r>
    </w:p>
    <w:p w14:paraId="3520F39E" w14:textId="7DB336E3" w:rsidR="001D2280" w:rsidRPr="00AC4547" w:rsidRDefault="001D2280" w:rsidP="00502DA3">
      <w:pPr>
        <w:tabs>
          <w:tab w:val="clear" w:pos="4253"/>
          <w:tab w:val="clear" w:pos="8222"/>
          <w:tab w:val="left" w:pos="5387"/>
          <w:tab w:val="left" w:pos="7655"/>
        </w:tabs>
        <w:ind w:left="2552" w:hanging="2552"/>
        <w:rPr>
          <w:sz w:val="22"/>
          <w:szCs w:val="22"/>
        </w:rPr>
      </w:pPr>
      <w:r w:rsidRPr="00AC4547">
        <w:rPr>
          <w:sz w:val="22"/>
          <w:szCs w:val="22"/>
        </w:rPr>
        <w:tab/>
      </w:r>
    </w:p>
    <w:p w14:paraId="4C2ECA44" w14:textId="406E885C" w:rsidR="009018D7" w:rsidRPr="00AC4547" w:rsidRDefault="00B87A90" w:rsidP="002D7334">
      <w:pPr>
        <w:tabs>
          <w:tab w:val="clear" w:pos="4253"/>
          <w:tab w:val="clear" w:pos="8222"/>
          <w:tab w:val="left" w:pos="5387"/>
          <w:tab w:val="left" w:pos="7088"/>
          <w:tab w:val="left" w:pos="7655"/>
        </w:tabs>
        <w:ind w:left="2552" w:hanging="2552"/>
        <w:rPr>
          <w:sz w:val="22"/>
          <w:szCs w:val="22"/>
        </w:rPr>
      </w:pPr>
      <w:r w:rsidRPr="00AC4547">
        <w:rPr>
          <w:sz w:val="22"/>
          <w:szCs w:val="22"/>
        </w:rPr>
        <w:t>Ö</w:t>
      </w:r>
      <w:r w:rsidR="0065164F" w:rsidRPr="00AC4547">
        <w:rPr>
          <w:sz w:val="22"/>
          <w:szCs w:val="22"/>
        </w:rPr>
        <w:t>vriga</w:t>
      </w:r>
      <w:r w:rsidR="0065164F" w:rsidRPr="00AC4547">
        <w:rPr>
          <w:sz w:val="22"/>
          <w:szCs w:val="22"/>
        </w:rPr>
        <w:tab/>
      </w:r>
      <w:r w:rsidR="009018D7" w:rsidRPr="00AC4547">
        <w:rPr>
          <w:sz w:val="22"/>
          <w:szCs w:val="22"/>
        </w:rPr>
        <w:t>Christer Lindblom</w:t>
      </w:r>
      <w:r w:rsidR="009018D7" w:rsidRPr="00AC4547">
        <w:rPr>
          <w:sz w:val="22"/>
          <w:szCs w:val="22"/>
        </w:rPr>
        <w:tab/>
        <w:t>verksamhetschef</w:t>
      </w:r>
      <w:r w:rsidR="009018D7" w:rsidRPr="00AC4547">
        <w:rPr>
          <w:sz w:val="22"/>
          <w:szCs w:val="22"/>
        </w:rPr>
        <w:tab/>
      </w:r>
      <w:r w:rsidR="009018D7" w:rsidRPr="00AC4547">
        <w:rPr>
          <w:sz w:val="22"/>
          <w:szCs w:val="22"/>
        </w:rPr>
        <w:tab/>
        <w:t>§</w:t>
      </w:r>
      <w:r w:rsidR="00874954" w:rsidRPr="00AC4547">
        <w:rPr>
          <w:sz w:val="22"/>
          <w:szCs w:val="22"/>
        </w:rPr>
        <w:tab/>
      </w:r>
      <w:r w:rsidR="00AC4547">
        <w:rPr>
          <w:sz w:val="22"/>
          <w:szCs w:val="22"/>
        </w:rPr>
        <w:t>1-12</w:t>
      </w:r>
      <w:r w:rsidR="009018D7" w:rsidRPr="00AC4547">
        <w:rPr>
          <w:sz w:val="22"/>
          <w:szCs w:val="22"/>
        </w:rPr>
        <w:tab/>
        <w:t>Akademi Norr</w:t>
      </w:r>
    </w:p>
    <w:p w14:paraId="2E16E2D7" w14:textId="6B721885" w:rsidR="008A6ECE" w:rsidRPr="00AC4547" w:rsidRDefault="005E5B0C" w:rsidP="0034594E">
      <w:pPr>
        <w:tabs>
          <w:tab w:val="clear" w:pos="4253"/>
          <w:tab w:val="clear" w:pos="8222"/>
          <w:tab w:val="left" w:pos="5387"/>
          <w:tab w:val="left" w:pos="7088"/>
          <w:tab w:val="left" w:pos="7655"/>
        </w:tabs>
        <w:ind w:left="2552" w:hanging="2552"/>
        <w:rPr>
          <w:sz w:val="22"/>
          <w:szCs w:val="22"/>
        </w:rPr>
      </w:pPr>
      <w:r w:rsidRPr="00AC4547">
        <w:rPr>
          <w:sz w:val="22"/>
          <w:szCs w:val="22"/>
        </w:rPr>
        <w:tab/>
        <w:t>Gudrun Susann</w:t>
      </w:r>
      <w:r w:rsidR="00511E48" w:rsidRPr="00AC4547">
        <w:rPr>
          <w:sz w:val="22"/>
          <w:szCs w:val="22"/>
        </w:rPr>
        <w:t xml:space="preserve"> </w:t>
      </w:r>
      <w:r w:rsidR="0025523D" w:rsidRPr="00AC4547">
        <w:rPr>
          <w:sz w:val="22"/>
          <w:szCs w:val="22"/>
        </w:rPr>
        <w:t>Viklund</w:t>
      </w:r>
      <w:r w:rsidR="00874954" w:rsidRPr="00AC4547">
        <w:rPr>
          <w:sz w:val="22"/>
          <w:szCs w:val="22"/>
        </w:rPr>
        <w:tab/>
        <w:t>sekreterare</w:t>
      </w:r>
      <w:r w:rsidR="00874954" w:rsidRPr="00AC4547">
        <w:rPr>
          <w:sz w:val="22"/>
          <w:szCs w:val="22"/>
        </w:rPr>
        <w:tab/>
      </w:r>
      <w:r w:rsidR="00874954" w:rsidRPr="00AC4547">
        <w:rPr>
          <w:sz w:val="22"/>
          <w:szCs w:val="22"/>
        </w:rPr>
        <w:tab/>
        <w:t>§</w:t>
      </w:r>
      <w:r w:rsidR="00874954" w:rsidRPr="00AC4547">
        <w:rPr>
          <w:sz w:val="22"/>
          <w:szCs w:val="22"/>
        </w:rPr>
        <w:tab/>
      </w:r>
      <w:r w:rsidR="00AC4547">
        <w:rPr>
          <w:sz w:val="22"/>
          <w:szCs w:val="22"/>
        </w:rPr>
        <w:t>1-12</w:t>
      </w:r>
      <w:r w:rsidR="00874954" w:rsidRPr="00AC4547">
        <w:rPr>
          <w:sz w:val="22"/>
          <w:szCs w:val="22"/>
        </w:rPr>
        <w:tab/>
        <w:t>Akademi Norr</w:t>
      </w:r>
    </w:p>
    <w:p w14:paraId="094749E2" w14:textId="1323A420" w:rsidR="0020112A" w:rsidRPr="00AC4547" w:rsidRDefault="0020112A" w:rsidP="0034594E">
      <w:pPr>
        <w:tabs>
          <w:tab w:val="clear" w:pos="4253"/>
          <w:tab w:val="clear" w:pos="8222"/>
          <w:tab w:val="left" w:pos="5387"/>
          <w:tab w:val="left" w:pos="7088"/>
          <w:tab w:val="left" w:pos="7655"/>
        </w:tabs>
        <w:ind w:left="2552" w:hanging="2552"/>
        <w:rPr>
          <w:sz w:val="22"/>
          <w:szCs w:val="22"/>
        </w:rPr>
      </w:pPr>
      <w:r w:rsidRPr="00AC4547">
        <w:rPr>
          <w:sz w:val="22"/>
          <w:szCs w:val="22"/>
        </w:rPr>
        <w:tab/>
        <w:t>Lilly Bäcklund</w:t>
      </w:r>
      <w:r w:rsidRPr="00AC4547">
        <w:rPr>
          <w:sz w:val="22"/>
          <w:szCs w:val="22"/>
        </w:rPr>
        <w:tab/>
        <w:t>ersättare</w:t>
      </w:r>
      <w:r w:rsidRPr="00AC4547">
        <w:rPr>
          <w:sz w:val="22"/>
          <w:szCs w:val="22"/>
        </w:rPr>
        <w:tab/>
      </w:r>
      <w:r w:rsidRPr="00AC4547">
        <w:rPr>
          <w:sz w:val="22"/>
          <w:szCs w:val="22"/>
        </w:rPr>
        <w:tab/>
      </w:r>
      <w:r w:rsidR="00CA20F7" w:rsidRPr="00AC4547">
        <w:rPr>
          <w:sz w:val="22"/>
          <w:szCs w:val="22"/>
        </w:rPr>
        <w:t>§</w:t>
      </w:r>
      <w:r w:rsidRPr="00AC4547">
        <w:rPr>
          <w:sz w:val="22"/>
          <w:szCs w:val="22"/>
        </w:rPr>
        <w:tab/>
      </w:r>
      <w:r w:rsidR="00AC4547">
        <w:rPr>
          <w:sz w:val="22"/>
          <w:szCs w:val="22"/>
        </w:rPr>
        <w:t>2-12</w:t>
      </w:r>
      <w:r w:rsidRPr="00AC4547">
        <w:rPr>
          <w:sz w:val="22"/>
          <w:szCs w:val="22"/>
        </w:rPr>
        <w:tab/>
        <w:t>Lycksele</w:t>
      </w:r>
    </w:p>
    <w:p w14:paraId="0540BE1B" w14:textId="595C1233" w:rsidR="0020112A" w:rsidRPr="00AC4547" w:rsidRDefault="00507886" w:rsidP="0020112A">
      <w:pPr>
        <w:tabs>
          <w:tab w:val="clear" w:pos="4253"/>
          <w:tab w:val="clear" w:pos="8222"/>
          <w:tab w:val="left" w:pos="5387"/>
          <w:tab w:val="left" w:pos="7088"/>
          <w:tab w:val="left" w:pos="7655"/>
        </w:tabs>
        <w:ind w:left="2552" w:hanging="2552"/>
        <w:rPr>
          <w:sz w:val="22"/>
          <w:szCs w:val="22"/>
        </w:rPr>
      </w:pPr>
      <w:r w:rsidRPr="00AC4547">
        <w:rPr>
          <w:sz w:val="22"/>
          <w:szCs w:val="22"/>
        </w:rPr>
        <w:tab/>
      </w:r>
      <w:r w:rsidR="0020112A" w:rsidRPr="00AC4547">
        <w:rPr>
          <w:sz w:val="22"/>
          <w:szCs w:val="22"/>
        </w:rPr>
        <w:t>Karin M</w:t>
      </w:r>
      <w:r w:rsidRPr="00AC4547">
        <w:rPr>
          <w:sz w:val="22"/>
          <w:szCs w:val="22"/>
        </w:rPr>
        <w:t>almfjord</w:t>
      </w:r>
      <w:r w:rsidR="0020112A" w:rsidRPr="00AC4547">
        <w:rPr>
          <w:sz w:val="22"/>
          <w:szCs w:val="22"/>
        </w:rPr>
        <w:tab/>
        <w:t>ersättare</w:t>
      </w:r>
      <w:r w:rsidR="0020112A" w:rsidRPr="00AC4547">
        <w:rPr>
          <w:sz w:val="22"/>
          <w:szCs w:val="22"/>
        </w:rPr>
        <w:tab/>
      </w:r>
      <w:r w:rsidR="0020112A" w:rsidRPr="00AC4547">
        <w:rPr>
          <w:sz w:val="22"/>
          <w:szCs w:val="22"/>
        </w:rPr>
        <w:tab/>
      </w:r>
      <w:r w:rsidR="00CA20F7" w:rsidRPr="00AC4547">
        <w:rPr>
          <w:sz w:val="22"/>
          <w:szCs w:val="22"/>
        </w:rPr>
        <w:t>§</w:t>
      </w:r>
      <w:r w:rsidR="0020112A" w:rsidRPr="00AC4547">
        <w:rPr>
          <w:sz w:val="22"/>
          <w:szCs w:val="22"/>
        </w:rPr>
        <w:tab/>
      </w:r>
      <w:r w:rsidR="00AC4547">
        <w:rPr>
          <w:sz w:val="22"/>
          <w:szCs w:val="22"/>
        </w:rPr>
        <w:t>1-12</w:t>
      </w:r>
      <w:r w:rsidR="0020112A" w:rsidRPr="00AC4547">
        <w:rPr>
          <w:sz w:val="22"/>
          <w:szCs w:val="22"/>
        </w:rPr>
        <w:tab/>
        <w:t>Storuman</w:t>
      </w:r>
    </w:p>
    <w:p w14:paraId="0BEEA702" w14:textId="3C331FAB" w:rsidR="0020112A" w:rsidRPr="00AC4547" w:rsidRDefault="0020112A" w:rsidP="0034594E">
      <w:pPr>
        <w:tabs>
          <w:tab w:val="clear" w:pos="4253"/>
          <w:tab w:val="clear" w:pos="8222"/>
          <w:tab w:val="left" w:pos="5387"/>
          <w:tab w:val="left" w:pos="7088"/>
          <w:tab w:val="left" w:pos="7655"/>
        </w:tabs>
        <w:ind w:left="2552" w:hanging="2552"/>
        <w:rPr>
          <w:sz w:val="22"/>
          <w:szCs w:val="22"/>
        </w:rPr>
      </w:pPr>
      <w:r w:rsidRPr="00AC4547">
        <w:rPr>
          <w:sz w:val="22"/>
          <w:szCs w:val="22"/>
        </w:rPr>
        <w:tab/>
        <w:t>Jim Danielsson</w:t>
      </w:r>
      <w:r w:rsidRPr="00AC4547">
        <w:rPr>
          <w:sz w:val="22"/>
          <w:szCs w:val="22"/>
        </w:rPr>
        <w:tab/>
        <w:t>ersättare</w:t>
      </w:r>
      <w:r w:rsidRPr="00AC4547">
        <w:rPr>
          <w:sz w:val="22"/>
          <w:szCs w:val="22"/>
        </w:rPr>
        <w:tab/>
      </w:r>
      <w:r w:rsidRPr="00AC4547">
        <w:rPr>
          <w:sz w:val="22"/>
          <w:szCs w:val="22"/>
        </w:rPr>
        <w:tab/>
      </w:r>
      <w:r w:rsidR="00CA20F7" w:rsidRPr="00AC4547">
        <w:rPr>
          <w:sz w:val="22"/>
          <w:szCs w:val="22"/>
        </w:rPr>
        <w:t>§</w:t>
      </w:r>
      <w:r w:rsidRPr="00AC4547">
        <w:rPr>
          <w:sz w:val="22"/>
          <w:szCs w:val="22"/>
        </w:rPr>
        <w:tab/>
      </w:r>
      <w:r w:rsidR="00AC4547">
        <w:rPr>
          <w:sz w:val="22"/>
          <w:szCs w:val="22"/>
        </w:rPr>
        <w:t>2-12</w:t>
      </w:r>
      <w:r w:rsidRPr="00AC4547">
        <w:rPr>
          <w:sz w:val="22"/>
          <w:szCs w:val="22"/>
        </w:rPr>
        <w:tab/>
        <w:t>Åsele</w:t>
      </w:r>
    </w:p>
    <w:p w14:paraId="78802849" w14:textId="1052C79A" w:rsidR="0020112A" w:rsidRPr="00AC4547" w:rsidRDefault="0020112A" w:rsidP="0034594E">
      <w:pPr>
        <w:tabs>
          <w:tab w:val="clear" w:pos="4253"/>
          <w:tab w:val="clear" w:pos="8222"/>
          <w:tab w:val="left" w:pos="5387"/>
          <w:tab w:val="left" w:pos="7088"/>
          <w:tab w:val="left" w:pos="7655"/>
        </w:tabs>
        <w:ind w:left="2552" w:hanging="2552"/>
        <w:rPr>
          <w:sz w:val="22"/>
          <w:szCs w:val="22"/>
        </w:rPr>
      </w:pPr>
      <w:r w:rsidRPr="00AC4547">
        <w:rPr>
          <w:sz w:val="22"/>
          <w:szCs w:val="22"/>
        </w:rPr>
        <w:tab/>
        <w:t>Greger Lindqvist</w:t>
      </w:r>
      <w:r w:rsidRPr="00AC4547">
        <w:rPr>
          <w:sz w:val="22"/>
          <w:szCs w:val="22"/>
        </w:rPr>
        <w:tab/>
        <w:t>ersättare</w:t>
      </w:r>
      <w:r w:rsidRPr="00AC4547">
        <w:rPr>
          <w:sz w:val="22"/>
          <w:szCs w:val="22"/>
        </w:rPr>
        <w:tab/>
      </w:r>
      <w:r w:rsidRPr="00AC4547">
        <w:rPr>
          <w:sz w:val="22"/>
          <w:szCs w:val="22"/>
        </w:rPr>
        <w:tab/>
      </w:r>
      <w:r w:rsidR="00CA20F7" w:rsidRPr="00AC4547">
        <w:rPr>
          <w:sz w:val="22"/>
          <w:szCs w:val="22"/>
        </w:rPr>
        <w:t>§</w:t>
      </w:r>
      <w:r w:rsidRPr="00AC4547">
        <w:rPr>
          <w:sz w:val="22"/>
          <w:szCs w:val="22"/>
        </w:rPr>
        <w:tab/>
      </w:r>
      <w:r w:rsidR="00AC4547">
        <w:rPr>
          <w:sz w:val="22"/>
          <w:szCs w:val="22"/>
        </w:rPr>
        <w:t>2-12</w:t>
      </w:r>
      <w:r w:rsidRPr="00AC4547">
        <w:rPr>
          <w:sz w:val="22"/>
          <w:szCs w:val="22"/>
        </w:rPr>
        <w:tab/>
        <w:t>Dorotea</w:t>
      </w:r>
    </w:p>
    <w:p w14:paraId="6DA2CD6E" w14:textId="52C028AD" w:rsidR="0020112A" w:rsidRPr="00AC4547" w:rsidRDefault="0020112A" w:rsidP="0034594E">
      <w:pPr>
        <w:tabs>
          <w:tab w:val="clear" w:pos="4253"/>
          <w:tab w:val="clear" w:pos="8222"/>
          <w:tab w:val="left" w:pos="5387"/>
          <w:tab w:val="left" w:pos="7088"/>
          <w:tab w:val="left" w:pos="7655"/>
        </w:tabs>
        <w:ind w:left="2552" w:hanging="2552"/>
        <w:rPr>
          <w:sz w:val="22"/>
          <w:szCs w:val="22"/>
        </w:rPr>
      </w:pPr>
      <w:r w:rsidRPr="00AC4547">
        <w:rPr>
          <w:sz w:val="22"/>
          <w:szCs w:val="22"/>
        </w:rPr>
        <w:tab/>
        <w:t>Åsa Sjödén</w:t>
      </w:r>
      <w:r w:rsidRPr="00AC4547">
        <w:rPr>
          <w:sz w:val="22"/>
          <w:szCs w:val="22"/>
        </w:rPr>
        <w:tab/>
        <w:t>ersättare</w:t>
      </w:r>
      <w:r w:rsidRPr="00AC4547">
        <w:rPr>
          <w:sz w:val="22"/>
          <w:szCs w:val="22"/>
        </w:rPr>
        <w:tab/>
      </w:r>
      <w:r w:rsidRPr="00AC4547">
        <w:rPr>
          <w:sz w:val="22"/>
          <w:szCs w:val="22"/>
        </w:rPr>
        <w:tab/>
      </w:r>
      <w:r w:rsidR="00CA20F7" w:rsidRPr="00AC4547">
        <w:rPr>
          <w:sz w:val="22"/>
          <w:szCs w:val="22"/>
        </w:rPr>
        <w:t>§</w:t>
      </w:r>
      <w:r w:rsidRPr="00AC4547">
        <w:rPr>
          <w:sz w:val="22"/>
          <w:szCs w:val="22"/>
        </w:rPr>
        <w:tab/>
      </w:r>
      <w:r w:rsidR="00AC4547">
        <w:rPr>
          <w:sz w:val="22"/>
          <w:szCs w:val="22"/>
        </w:rPr>
        <w:t>2-12</w:t>
      </w:r>
      <w:r w:rsidRPr="00AC4547">
        <w:rPr>
          <w:sz w:val="22"/>
          <w:szCs w:val="22"/>
        </w:rPr>
        <w:tab/>
        <w:t>Sollefteå</w:t>
      </w:r>
    </w:p>
    <w:p w14:paraId="182FE698" w14:textId="30E5447F" w:rsidR="00507886" w:rsidRPr="00AC4547" w:rsidRDefault="00507886" w:rsidP="0034594E">
      <w:pPr>
        <w:tabs>
          <w:tab w:val="clear" w:pos="4253"/>
          <w:tab w:val="clear" w:pos="8222"/>
          <w:tab w:val="left" w:pos="5387"/>
          <w:tab w:val="left" w:pos="7088"/>
          <w:tab w:val="left" w:pos="7655"/>
        </w:tabs>
        <w:ind w:left="2552" w:hanging="2552"/>
        <w:rPr>
          <w:sz w:val="22"/>
          <w:szCs w:val="22"/>
        </w:rPr>
      </w:pPr>
      <w:r w:rsidRPr="00AC4547">
        <w:rPr>
          <w:sz w:val="22"/>
          <w:szCs w:val="22"/>
        </w:rPr>
        <w:tab/>
        <w:t>Peter Andersson</w:t>
      </w:r>
      <w:r w:rsidRPr="00AC4547">
        <w:rPr>
          <w:sz w:val="22"/>
          <w:szCs w:val="22"/>
        </w:rPr>
        <w:tab/>
        <w:t>kommunchef</w:t>
      </w:r>
      <w:r w:rsidRPr="00AC4547">
        <w:rPr>
          <w:sz w:val="22"/>
          <w:szCs w:val="22"/>
        </w:rPr>
        <w:tab/>
      </w:r>
      <w:r w:rsidRPr="00AC4547">
        <w:rPr>
          <w:sz w:val="22"/>
          <w:szCs w:val="22"/>
        </w:rPr>
        <w:tab/>
      </w:r>
      <w:r w:rsidR="00CA20F7" w:rsidRPr="00AC4547">
        <w:rPr>
          <w:sz w:val="22"/>
          <w:szCs w:val="22"/>
        </w:rPr>
        <w:t>§</w:t>
      </w:r>
      <w:r w:rsidRPr="00AC4547">
        <w:rPr>
          <w:sz w:val="22"/>
          <w:szCs w:val="22"/>
        </w:rPr>
        <w:tab/>
      </w:r>
      <w:r w:rsidR="00AC4547">
        <w:rPr>
          <w:sz w:val="22"/>
          <w:szCs w:val="22"/>
        </w:rPr>
        <w:t>1-12</w:t>
      </w:r>
      <w:r w:rsidRPr="00AC4547">
        <w:rPr>
          <w:sz w:val="22"/>
          <w:szCs w:val="22"/>
        </w:rPr>
        <w:tab/>
        <w:t>Arjeplog</w:t>
      </w:r>
    </w:p>
    <w:p w14:paraId="3BBD1D96" w14:textId="66819932" w:rsidR="006C4AAE" w:rsidRPr="00AC4547" w:rsidRDefault="00205FA5" w:rsidP="008A6ECE">
      <w:pPr>
        <w:tabs>
          <w:tab w:val="clear" w:pos="4253"/>
          <w:tab w:val="clear" w:pos="8222"/>
          <w:tab w:val="left" w:pos="5387"/>
          <w:tab w:val="left" w:pos="7088"/>
          <w:tab w:val="left" w:pos="7655"/>
        </w:tabs>
        <w:ind w:left="2552" w:hanging="2552"/>
        <w:rPr>
          <w:sz w:val="22"/>
          <w:szCs w:val="22"/>
        </w:rPr>
      </w:pPr>
      <w:r w:rsidRPr="00AC4547">
        <w:rPr>
          <w:sz w:val="22"/>
          <w:szCs w:val="22"/>
        </w:rPr>
        <w:tab/>
      </w:r>
      <w:r w:rsidR="0034594E" w:rsidRPr="00AC4547">
        <w:rPr>
          <w:sz w:val="22"/>
          <w:szCs w:val="22"/>
        </w:rPr>
        <w:t>Ulf Starefeldt</w:t>
      </w:r>
      <w:r w:rsidR="00874954" w:rsidRPr="00AC4547">
        <w:rPr>
          <w:sz w:val="22"/>
          <w:szCs w:val="22"/>
        </w:rPr>
        <w:tab/>
        <w:t>kommunchef</w:t>
      </w:r>
      <w:r w:rsidR="00874954" w:rsidRPr="00AC4547">
        <w:rPr>
          <w:sz w:val="22"/>
          <w:szCs w:val="22"/>
        </w:rPr>
        <w:tab/>
      </w:r>
      <w:r w:rsidR="00874954" w:rsidRPr="00AC4547">
        <w:rPr>
          <w:sz w:val="22"/>
          <w:szCs w:val="22"/>
        </w:rPr>
        <w:tab/>
        <w:t>§</w:t>
      </w:r>
      <w:r w:rsidR="00874954" w:rsidRPr="00AC4547">
        <w:rPr>
          <w:sz w:val="22"/>
          <w:szCs w:val="22"/>
        </w:rPr>
        <w:tab/>
      </w:r>
      <w:r w:rsidR="00AC4547">
        <w:rPr>
          <w:sz w:val="22"/>
          <w:szCs w:val="22"/>
        </w:rPr>
        <w:t>1-12</w:t>
      </w:r>
      <w:r w:rsidR="0034594E" w:rsidRPr="00AC4547">
        <w:rPr>
          <w:sz w:val="22"/>
          <w:szCs w:val="22"/>
        </w:rPr>
        <w:tab/>
        <w:t>Arvidsjaur</w:t>
      </w:r>
    </w:p>
    <w:p w14:paraId="64212009" w14:textId="14DF03EF" w:rsidR="009F5739" w:rsidRPr="00AC4547" w:rsidRDefault="00507886" w:rsidP="008A6ECE">
      <w:pPr>
        <w:tabs>
          <w:tab w:val="clear" w:pos="4253"/>
          <w:tab w:val="clear" w:pos="8222"/>
          <w:tab w:val="left" w:pos="5387"/>
          <w:tab w:val="left" w:pos="7088"/>
          <w:tab w:val="left" w:pos="7655"/>
        </w:tabs>
        <w:ind w:left="2552" w:hanging="2552"/>
        <w:rPr>
          <w:sz w:val="22"/>
          <w:szCs w:val="22"/>
        </w:rPr>
      </w:pPr>
      <w:r w:rsidRPr="00AC4547">
        <w:rPr>
          <w:sz w:val="22"/>
          <w:szCs w:val="22"/>
        </w:rPr>
        <w:tab/>
        <w:t>Ingela Gotthardsson</w:t>
      </w:r>
      <w:r w:rsidR="009F5739" w:rsidRPr="00AC4547">
        <w:rPr>
          <w:sz w:val="22"/>
          <w:szCs w:val="22"/>
        </w:rPr>
        <w:tab/>
        <w:t>kommunchef</w:t>
      </w:r>
      <w:r w:rsidR="009F5739" w:rsidRPr="00AC4547">
        <w:rPr>
          <w:sz w:val="22"/>
          <w:szCs w:val="22"/>
        </w:rPr>
        <w:tab/>
      </w:r>
      <w:r w:rsidR="009F5739" w:rsidRPr="00AC4547">
        <w:rPr>
          <w:sz w:val="22"/>
          <w:szCs w:val="22"/>
        </w:rPr>
        <w:tab/>
        <w:t>§</w:t>
      </w:r>
      <w:r w:rsidR="009F5739" w:rsidRPr="00AC4547">
        <w:rPr>
          <w:sz w:val="22"/>
          <w:szCs w:val="22"/>
        </w:rPr>
        <w:tab/>
      </w:r>
      <w:r w:rsidR="00AC4547">
        <w:rPr>
          <w:sz w:val="22"/>
          <w:szCs w:val="22"/>
        </w:rPr>
        <w:t>2-12</w:t>
      </w:r>
      <w:r w:rsidRPr="00AC4547">
        <w:rPr>
          <w:sz w:val="22"/>
          <w:szCs w:val="22"/>
        </w:rPr>
        <w:tab/>
        <w:t>Lycksele</w:t>
      </w:r>
    </w:p>
    <w:p w14:paraId="5CB8D883" w14:textId="4AA6A976" w:rsidR="0020112A" w:rsidRPr="00AC4547" w:rsidRDefault="0020112A" w:rsidP="008A6ECE">
      <w:pPr>
        <w:tabs>
          <w:tab w:val="clear" w:pos="4253"/>
          <w:tab w:val="clear" w:pos="8222"/>
          <w:tab w:val="left" w:pos="5387"/>
          <w:tab w:val="left" w:pos="7088"/>
          <w:tab w:val="left" w:pos="7655"/>
        </w:tabs>
        <w:ind w:left="2552" w:hanging="2552"/>
        <w:rPr>
          <w:sz w:val="22"/>
          <w:szCs w:val="22"/>
        </w:rPr>
      </w:pPr>
      <w:r w:rsidRPr="00AC4547">
        <w:rPr>
          <w:sz w:val="22"/>
          <w:szCs w:val="22"/>
        </w:rPr>
        <w:tab/>
        <w:t>Karl-Johan Ottosson</w:t>
      </w:r>
      <w:r w:rsidRPr="00AC4547">
        <w:rPr>
          <w:sz w:val="22"/>
          <w:szCs w:val="22"/>
        </w:rPr>
        <w:tab/>
        <w:t>kommunchef</w:t>
      </w:r>
      <w:r w:rsidRPr="00AC4547">
        <w:rPr>
          <w:sz w:val="22"/>
          <w:szCs w:val="22"/>
        </w:rPr>
        <w:tab/>
      </w:r>
      <w:r w:rsidRPr="00AC4547">
        <w:rPr>
          <w:sz w:val="22"/>
          <w:szCs w:val="22"/>
        </w:rPr>
        <w:tab/>
      </w:r>
      <w:r w:rsidR="00CA20F7" w:rsidRPr="00AC4547">
        <w:rPr>
          <w:sz w:val="22"/>
          <w:szCs w:val="22"/>
        </w:rPr>
        <w:t>§</w:t>
      </w:r>
      <w:r w:rsidRPr="00AC4547">
        <w:rPr>
          <w:sz w:val="22"/>
          <w:szCs w:val="22"/>
        </w:rPr>
        <w:tab/>
      </w:r>
      <w:r w:rsidR="00AC4547">
        <w:rPr>
          <w:sz w:val="22"/>
          <w:szCs w:val="22"/>
        </w:rPr>
        <w:t>2-12</w:t>
      </w:r>
      <w:r w:rsidRPr="00AC4547">
        <w:rPr>
          <w:sz w:val="22"/>
          <w:szCs w:val="22"/>
        </w:rPr>
        <w:tab/>
        <w:t>Vilhelmina</w:t>
      </w:r>
    </w:p>
    <w:p w14:paraId="376E8AB3" w14:textId="76BFF233" w:rsidR="009F5739" w:rsidRPr="00AC4547" w:rsidRDefault="0020112A" w:rsidP="008A6ECE">
      <w:pPr>
        <w:tabs>
          <w:tab w:val="clear" w:pos="4253"/>
          <w:tab w:val="clear" w:pos="8222"/>
          <w:tab w:val="left" w:pos="5387"/>
          <w:tab w:val="left" w:pos="7088"/>
          <w:tab w:val="left" w:pos="7655"/>
        </w:tabs>
        <w:ind w:left="2552" w:hanging="2552"/>
        <w:rPr>
          <w:sz w:val="22"/>
          <w:szCs w:val="22"/>
        </w:rPr>
      </w:pPr>
      <w:r w:rsidRPr="00AC4547">
        <w:rPr>
          <w:sz w:val="22"/>
          <w:szCs w:val="22"/>
        </w:rPr>
        <w:tab/>
        <w:t>Nils-Petter Grenholm</w:t>
      </w:r>
      <w:r w:rsidR="009F5739" w:rsidRPr="00AC4547">
        <w:rPr>
          <w:sz w:val="22"/>
          <w:szCs w:val="22"/>
        </w:rPr>
        <w:tab/>
        <w:t>kommunchef</w:t>
      </w:r>
      <w:r w:rsidR="009F5739" w:rsidRPr="00AC4547">
        <w:rPr>
          <w:sz w:val="22"/>
          <w:szCs w:val="22"/>
        </w:rPr>
        <w:tab/>
      </w:r>
      <w:r w:rsidR="009F5739" w:rsidRPr="00AC4547">
        <w:rPr>
          <w:sz w:val="22"/>
          <w:szCs w:val="22"/>
        </w:rPr>
        <w:tab/>
        <w:t>§</w:t>
      </w:r>
      <w:r w:rsidR="009F5739" w:rsidRPr="00AC4547">
        <w:rPr>
          <w:sz w:val="22"/>
          <w:szCs w:val="22"/>
        </w:rPr>
        <w:tab/>
      </w:r>
      <w:r w:rsidR="00AC4547">
        <w:rPr>
          <w:sz w:val="22"/>
          <w:szCs w:val="22"/>
        </w:rPr>
        <w:t>2-12</w:t>
      </w:r>
      <w:r w:rsidRPr="00AC4547">
        <w:rPr>
          <w:sz w:val="22"/>
          <w:szCs w:val="22"/>
        </w:rPr>
        <w:tab/>
        <w:t>Åsele</w:t>
      </w:r>
    </w:p>
    <w:p w14:paraId="58F5F660" w14:textId="3CBB82AB" w:rsidR="006640AA" w:rsidRPr="00AC4547" w:rsidRDefault="006640AA" w:rsidP="008A6ECE">
      <w:pPr>
        <w:tabs>
          <w:tab w:val="clear" w:pos="4253"/>
          <w:tab w:val="clear" w:pos="8222"/>
          <w:tab w:val="left" w:pos="5387"/>
          <w:tab w:val="left" w:pos="7088"/>
          <w:tab w:val="left" w:pos="7655"/>
        </w:tabs>
        <w:ind w:left="2552" w:hanging="2552"/>
        <w:rPr>
          <w:sz w:val="22"/>
          <w:szCs w:val="22"/>
        </w:rPr>
      </w:pPr>
      <w:r w:rsidRPr="00AC4547">
        <w:rPr>
          <w:sz w:val="22"/>
          <w:szCs w:val="22"/>
        </w:rPr>
        <w:tab/>
        <w:t>Lena Finne Jansson</w:t>
      </w:r>
      <w:r w:rsidRPr="00AC4547">
        <w:rPr>
          <w:sz w:val="22"/>
          <w:szCs w:val="22"/>
        </w:rPr>
        <w:tab/>
        <w:t>chef kompetensenheten</w:t>
      </w:r>
      <w:r w:rsidRPr="00AC4547">
        <w:rPr>
          <w:sz w:val="22"/>
          <w:szCs w:val="22"/>
        </w:rPr>
        <w:tab/>
        <w:t>§</w:t>
      </w:r>
      <w:r w:rsidRPr="00AC4547">
        <w:rPr>
          <w:sz w:val="22"/>
          <w:szCs w:val="22"/>
        </w:rPr>
        <w:tab/>
      </w:r>
      <w:r w:rsidR="00AC4547">
        <w:rPr>
          <w:sz w:val="22"/>
          <w:szCs w:val="22"/>
        </w:rPr>
        <w:t>1-12</w:t>
      </w:r>
      <w:r w:rsidRPr="00AC4547">
        <w:rPr>
          <w:sz w:val="22"/>
          <w:szCs w:val="22"/>
        </w:rPr>
        <w:tab/>
        <w:t>Örnsköldsvik</w:t>
      </w:r>
    </w:p>
    <w:p w14:paraId="0D52D138" w14:textId="0090A295" w:rsidR="006640AA" w:rsidRDefault="006640AA" w:rsidP="008A6ECE">
      <w:pPr>
        <w:tabs>
          <w:tab w:val="clear" w:pos="4253"/>
          <w:tab w:val="clear" w:pos="8222"/>
          <w:tab w:val="left" w:pos="5387"/>
          <w:tab w:val="left" w:pos="7088"/>
          <w:tab w:val="left" w:pos="7655"/>
        </w:tabs>
        <w:ind w:left="2552" w:hanging="2552"/>
        <w:rPr>
          <w:sz w:val="22"/>
          <w:szCs w:val="22"/>
        </w:rPr>
      </w:pPr>
      <w:r w:rsidRPr="00AC4547">
        <w:rPr>
          <w:sz w:val="22"/>
          <w:szCs w:val="22"/>
        </w:rPr>
        <w:tab/>
      </w:r>
      <w:proofErr w:type="spellStart"/>
      <w:r w:rsidRPr="00AC4547">
        <w:rPr>
          <w:sz w:val="22"/>
          <w:szCs w:val="22"/>
        </w:rPr>
        <w:t>Fridha</w:t>
      </w:r>
      <w:proofErr w:type="spellEnd"/>
      <w:r w:rsidRPr="00AC4547">
        <w:rPr>
          <w:sz w:val="22"/>
          <w:szCs w:val="22"/>
        </w:rPr>
        <w:t xml:space="preserve"> Eriksson Nyström</w:t>
      </w:r>
      <w:r w:rsidRPr="00AC4547">
        <w:rPr>
          <w:sz w:val="22"/>
          <w:szCs w:val="22"/>
        </w:rPr>
        <w:tab/>
        <w:t>koordinator</w:t>
      </w:r>
      <w:r w:rsidRPr="00AC4547">
        <w:rPr>
          <w:sz w:val="22"/>
          <w:szCs w:val="22"/>
        </w:rPr>
        <w:tab/>
      </w:r>
      <w:r w:rsidRPr="00AC4547">
        <w:rPr>
          <w:sz w:val="22"/>
          <w:szCs w:val="22"/>
        </w:rPr>
        <w:tab/>
        <w:t>§</w:t>
      </w:r>
      <w:r>
        <w:rPr>
          <w:sz w:val="22"/>
          <w:szCs w:val="22"/>
        </w:rPr>
        <w:tab/>
      </w:r>
      <w:r w:rsidR="00AC4547">
        <w:rPr>
          <w:sz w:val="22"/>
          <w:szCs w:val="22"/>
        </w:rPr>
        <w:t>2-12</w:t>
      </w:r>
      <w:r>
        <w:rPr>
          <w:sz w:val="22"/>
          <w:szCs w:val="22"/>
        </w:rPr>
        <w:tab/>
        <w:t>Region 10</w:t>
      </w:r>
    </w:p>
    <w:p w14:paraId="5AB85B39" w14:textId="1FAC112E" w:rsidR="006154CF" w:rsidRDefault="0020112A" w:rsidP="005C0307">
      <w:pPr>
        <w:tabs>
          <w:tab w:val="clear" w:pos="4253"/>
          <w:tab w:val="clear" w:pos="8222"/>
          <w:tab w:val="left" w:pos="5387"/>
          <w:tab w:val="left" w:pos="7088"/>
          <w:tab w:val="left" w:pos="7655"/>
        </w:tabs>
        <w:rPr>
          <w:sz w:val="22"/>
          <w:szCs w:val="22"/>
        </w:rPr>
      </w:pPr>
      <w:r>
        <w:rPr>
          <w:sz w:val="22"/>
          <w:szCs w:val="22"/>
        </w:rPr>
        <w:tab/>
      </w:r>
    </w:p>
    <w:p w14:paraId="7172B54E" w14:textId="6AFDCF9F" w:rsidR="001D2280" w:rsidRDefault="001D2280" w:rsidP="006C4AAE">
      <w:pPr>
        <w:tabs>
          <w:tab w:val="clear" w:pos="4253"/>
          <w:tab w:val="clear" w:pos="8222"/>
          <w:tab w:val="left" w:pos="5387"/>
          <w:tab w:val="left" w:pos="7088"/>
          <w:tab w:val="left" w:pos="7655"/>
        </w:tabs>
        <w:ind w:left="2552" w:hanging="2552"/>
        <w:rPr>
          <w:sz w:val="22"/>
          <w:szCs w:val="22"/>
        </w:rPr>
      </w:pPr>
      <w:r>
        <w:rPr>
          <w:sz w:val="22"/>
          <w:szCs w:val="22"/>
        </w:rPr>
        <w:t>U</w:t>
      </w:r>
      <w:r w:rsidR="00205FA5">
        <w:rPr>
          <w:sz w:val="22"/>
          <w:szCs w:val="22"/>
        </w:rPr>
        <w:t>ts</w:t>
      </w:r>
      <w:r w:rsidR="0020112A">
        <w:rPr>
          <w:sz w:val="22"/>
          <w:szCs w:val="22"/>
        </w:rPr>
        <w:t>es att justera</w:t>
      </w:r>
      <w:r w:rsidR="0020112A">
        <w:rPr>
          <w:sz w:val="22"/>
          <w:szCs w:val="22"/>
        </w:rPr>
        <w:tab/>
        <w:t>Andreas From</w:t>
      </w:r>
    </w:p>
    <w:p w14:paraId="7BD7EEEB" w14:textId="42190DD3" w:rsidR="00A60C4B" w:rsidRDefault="0020112A" w:rsidP="001D2280">
      <w:pPr>
        <w:tabs>
          <w:tab w:val="clear" w:pos="4253"/>
          <w:tab w:val="left" w:pos="4820"/>
          <w:tab w:val="left" w:pos="7088"/>
        </w:tabs>
        <w:ind w:left="2552" w:hanging="2552"/>
        <w:rPr>
          <w:sz w:val="22"/>
          <w:szCs w:val="22"/>
        </w:rPr>
      </w:pPr>
      <w:r>
        <w:rPr>
          <w:sz w:val="22"/>
          <w:szCs w:val="22"/>
        </w:rPr>
        <w:tab/>
        <w:t>Susanne Hansson</w:t>
      </w:r>
      <w:r w:rsidR="00DE6BD8">
        <w:rPr>
          <w:sz w:val="22"/>
          <w:szCs w:val="22"/>
        </w:rPr>
        <w:tab/>
        <w:t xml:space="preserve">          ersättare</w:t>
      </w:r>
      <w:r w:rsidR="00DE6BD8">
        <w:rPr>
          <w:sz w:val="22"/>
          <w:szCs w:val="22"/>
        </w:rPr>
        <w:tab/>
      </w:r>
    </w:p>
    <w:p w14:paraId="3261B332" w14:textId="77777777" w:rsidR="006640AA" w:rsidRDefault="00DE6BD8" w:rsidP="00502DA3">
      <w:pPr>
        <w:tabs>
          <w:tab w:val="clear" w:pos="4253"/>
          <w:tab w:val="left" w:pos="4820"/>
          <w:tab w:val="left" w:pos="7088"/>
        </w:tabs>
        <w:ind w:left="2552" w:hanging="2552"/>
        <w:rPr>
          <w:sz w:val="22"/>
          <w:szCs w:val="22"/>
        </w:rPr>
      </w:pPr>
      <w:r>
        <w:rPr>
          <w:sz w:val="22"/>
          <w:szCs w:val="22"/>
        </w:rPr>
        <w:tab/>
      </w:r>
      <w:r>
        <w:rPr>
          <w:sz w:val="22"/>
          <w:szCs w:val="22"/>
        </w:rPr>
        <w:tab/>
      </w:r>
    </w:p>
    <w:p w14:paraId="5AE4C7A5" w14:textId="69245E40" w:rsidR="00CD7317" w:rsidRDefault="00DE6BD8" w:rsidP="00502DA3">
      <w:pPr>
        <w:tabs>
          <w:tab w:val="clear" w:pos="4253"/>
          <w:tab w:val="left" w:pos="4820"/>
          <w:tab w:val="left" w:pos="7088"/>
        </w:tabs>
        <w:ind w:left="2552" w:hanging="2552"/>
        <w:rPr>
          <w:sz w:val="22"/>
          <w:szCs w:val="22"/>
        </w:rPr>
      </w:pPr>
      <w:r>
        <w:rPr>
          <w:sz w:val="22"/>
          <w:szCs w:val="22"/>
        </w:rPr>
        <w:tab/>
      </w:r>
    </w:p>
    <w:p w14:paraId="15CBD93D" w14:textId="0918DCF9" w:rsidR="001D2280" w:rsidRDefault="001D2280" w:rsidP="006C4AAE">
      <w:pPr>
        <w:tabs>
          <w:tab w:val="clear" w:pos="4253"/>
          <w:tab w:val="left" w:leader="dot" w:pos="5670"/>
          <w:tab w:val="left" w:pos="7088"/>
        </w:tabs>
        <w:rPr>
          <w:sz w:val="22"/>
          <w:szCs w:val="22"/>
        </w:rPr>
      </w:pPr>
      <w:proofErr w:type="gramStart"/>
      <w:r>
        <w:rPr>
          <w:sz w:val="22"/>
          <w:szCs w:val="22"/>
        </w:rPr>
        <w:t>Underskrift  Sekreterare</w:t>
      </w:r>
      <w:proofErr w:type="gramEnd"/>
      <w:r w:rsidR="009B51F4">
        <w:rPr>
          <w:sz w:val="22"/>
          <w:szCs w:val="22"/>
        </w:rPr>
        <w:tab/>
      </w:r>
    </w:p>
    <w:p w14:paraId="4859B9E6" w14:textId="4F7184F3" w:rsidR="001D2280" w:rsidRDefault="00487D1C" w:rsidP="001D2280">
      <w:pPr>
        <w:tabs>
          <w:tab w:val="left" w:pos="5529"/>
          <w:tab w:val="left" w:pos="7088"/>
        </w:tabs>
        <w:ind w:left="2552" w:hanging="2552"/>
        <w:rPr>
          <w:sz w:val="22"/>
          <w:szCs w:val="22"/>
        </w:rPr>
      </w:pPr>
      <w:r>
        <w:rPr>
          <w:sz w:val="22"/>
          <w:szCs w:val="22"/>
        </w:rPr>
        <w:tab/>
      </w:r>
      <w:r w:rsidR="006154CF">
        <w:rPr>
          <w:sz w:val="22"/>
          <w:szCs w:val="22"/>
        </w:rPr>
        <w:t xml:space="preserve">Gudrun </w:t>
      </w:r>
      <w:r w:rsidR="005E5B0C">
        <w:rPr>
          <w:sz w:val="22"/>
          <w:szCs w:val="22"/>
        </w:rPr>
        <w:t>Susann V</w:t>
      </w:r>
      <w:r w:rsidR="006154CF">
        <w:rPr>
          <w:sz w:val="22"/>
          <w:szCs w:val="22"/>
        </w:rPr>
        <w:t>iklund</w:t>
      </w:r>
    </w:p>
    <w:p w14:paraId="13FDA681" w14:textId="77777777" w:rsidR="001D2280" w:rsidRDefault="001D2280" w:rsidP="001945C6">
      <w:pPr>
        <w:tabs>
          <w:tab w:val="left" w:pos="7088"/>
        </w:tabs>
        <w:rPr>
          <w:sz w:val="22"/>
          <w:szCs w:val="22"/>
        </w:rPr>
      </w:pPr>
    </w:p>
    <w:p w14:paraId="3340BC54" w14:textId="77777777" w:rsidR="006640AA" w:rsidRDefault="006640AA" w:rsidP="001945C6">
      <w:pPr>
        <w:tabs>
          <w:tab w:val="left" w:pos="7088"/>
        </w:tabs>
        <w:rPr>
          <w:sz w:val="22"/>
          <w:szCs w:val="22"/>
        </w:rPr>
      </w:pPr>
    </w:p>
    <w:p w14:paraId="04E966AD" w14:textId="77777777" w:rsidR="001D2280" w:rsidRDefault="001D2280" w:rsidP="00AF0D11">
      <w:pPr>
        <w:tabs>
          <w:tab w:val="left" w:pos="7088"/>
        </w:tabs>
        <w:ind w:left="2552" w:hanging="2552"/>
        <w:rPr>
          <w:sz w:val="22"/>
          <w:szCs w:val="22"/>
        </w:rPr>
      </w:pPr>
      <w:r>
        <w:rPr>
          <w:sz w:val="22"/>
          <w:szCs w:val="22"/>
        </w:rPr>
        <w:t xml:space="preserve">                </w:t>
      </w:r>
      <w:r w:rsidR="00AF0D11">
        <w:rPr>
          <w:sz w:val="22"/>
          <w:szCs w:val="22"/>
        </w:rPr>
        <w:t xml:space="preserve">     </w:t>
      </w:r>
      <w:r>
        <w:rPr>
          <w:sz w:val="22"/>
          <w:szCs w:val="22"/>
        </w:rPr>
        <w:t>Ordförande</w:t>
      </w:r>
      <w:r>
        <w:rPr>
          <w:sz w:val="22"/>
          <w:szCs w:val="22"/>
        </w:rPr>
        <w:tab/>
      </w:r>
      <w:proofErr w:type="gramStart"/>
      <w:r>
        <w:rPr>
          <w:sz w:val="22"/>
          <w:szCs w:val="22"/>
        </w:rPr>
        <w:t>…………………………………....</w:t>
      </w:r>
      <w:proofErr w:type="gramEnd"/>
      <w:r>
        <w:rPr>
          <w:sz w:val="22"/>
          <w:szCs w:val="22"/>
        </w:rPr>
        <w:t xml:space="preserve">     </w:t>
      </w:r>
    </w:p>
    <w:p w14:paraId="0914BD17" w14:textId="7FE31B3B" w:rsidR="001D2280" w:rsidRDefault="00AF0D11" w:rsidP="001D2280">
      <w:pPr>
        <w:tabs>
          <w:tab w:val="left" w:pos="5954"/>
          <w:tab w:val="left" w:pos="7088"/>
        </w:tabs>
        <w:ind w:left="2552" w:hanging="2552"/>
        <w:rPr>
          <w:sz w:val="22"/>
          <w:szCs w:val="22"/>
        </w:rPr>
      </w:pPr>
      <w:r>
        <w:rPr>
          <w:sz w:val="22"/>
          <w:szCs w:val="22"/>
        </w:rPr>
        <w:tab/>
      </w:r>
      <w:r w:rsidR="00874954">
        <w:rPr>
          <w:sz w:val="22"/>
          <w:szCs w:val="22"/>
        </w:rPr>
        <w:t>Britta Flinkfeldt</w:t>
      </w:r>
    </w:p>
    <w:p w14:paraId="46E12F81" w14:textId="34811493" w:rsidR="00870978" w:rsidRDefault="001D2280" w:rsidP="009B51F4">
      <w:pPr>
        <w:tabs>
          <w:tab w:val="left" w:pos="7088"/>
        </w:tabs>
        <w:ind w:left="2552" w:hanging="2552"/>
        <w:rPr>
          <w:sz w:val="22"/>
          <w:szCs w:val="22"/>
        </w:rPr>
      </w:pPr>
      <w:r>
        <w:rPr>
          <w:sz w:val="22"/>
          <w:szCs w:val="22"/>
        </w:rPr>
        <w:tab/>
      </w:r>
    </w:p>
    <w:p w14:paraId="5585BEC0" w14:textId="77777777" w:rsidR="006640AA" w:rsidRDefault="006640AA" w:rsidP="009B51F4">
      <w:pPr>
        <w:tabs>
          <w:tab w:val="left" w:pos="7088"/>
        </w:tabs>
        <w:ind w:left="2552" w:hanging="2552"/>
        <w:rPr>
          <w:sz w:val="22"/>
          <w:szCs w:val="22"/>
        </w:rPr>
      </w:pPr>
    </w:p>
    <w:p w14:paraId="47E83351" w14:textId="77777777" w:rsidR="00AF0D11" w:rsidRDefault="00AF0D11" w:rsidP="00AF0D11">
      <w:pPr>
        <w:tabs>
          <w:tab w:val="left" w:pos="5529"/>
          <w:tab w:val="left" w:pos="5954"/>
        </w:tabs>
        <w:rPr>
          <w:sz w:val="22"/>
          <w:szCs w:val="22"/>
        </w:rPr>
      </w:pPr>
      <w:r>
        <w:rPr>
          <w:sz w:val="22"/>
          <w:szCs w:val="22"/>
        </w:rPr>
        <w:t xml:space="preserve">                      </w:t>
      </w:r>
      <w:proofErr w:type="gramStart"/>
      <w:r>
        <w:rPr>
          <w:sz w:val="22"/>
          <w:szCs w:val="22"/>
        </w:rPr>
        <w:t>Justerande</w:t>
      </w:r>
      <w:r w:rsidR="00B72361">
        <w:rPr>
          <w:sz w:val="22"/>
          <w:szCs w:val="22"/>
        </w:rPr>
        <w:t xml:space="preserve">   </w:t>
      </w:r>
      <w:r>
        <w:rPr>
          <w:sz w:val="22"/>
          <w:szCs w:val="22"/>
        </w:rPr>
        <w:t xml:space="preserve">     …</w:t>
      </w:r>
      <w:proofErr w:type="gramEnd"/>
      <w:r>
        <w:rPr>
          <w:sz w:val="22"/>
          <w:szCs w:val="22"/>
        </w:rPr>
        <w:t>…………………………………</w:t>
      </w:r>
    </w:p>
    <w:p w14:paraId="69A43FE0" w14:textId="74BAA1F6" w:rsidR="006453A1" w:rsidRDefault="00487D1C" w:rsidP="00F35071">
      <w:pPr>
        <w:tabs>
          <w:tab w:val="left" w:pos="5529"/>
          <w:tab w:val="left" w:pos="5954"/>
        </w:tabs>
        <w:ind w:left="2552" w:hanging="2552"/>
        <w:rPr>
          <w:sz w:val="22"/>
          <w:szCs w:val="22"/>
        </w:rPr>
      </w:pPr>
      <w:r>
        <w:rPr>
          <w:sz w:val="22"/>
          <w:szCs w:val="22"/>
        </w:rPr>
        <w:tab/>
      </w:r>
      <w:r w:rsidR="005C0307">
        <w:rPr>
          <w:sz w:val="22"/>
          <w:szCs w:val="22"/>
        </w:rPr>
        <w:t>Andreas From</w:t>
      </w:r>
    </w:p>
    <w:p w14:paraId="4AA59B06" w14:textId="77777777" w:rsidR="003B41AC" w:rsidRDefault="003B41AC" w:rsidP="00F35071">
      <w:pPr>
        <w:tabs>
          <w:tab w:val="left" w:pos="5529"/>
          <w:tab w:val="left" w:pos="5954"/>
        </w:tabs>
        <w:ind w:left="2552" w:hanging="2552"/>
        <w:rPr>
          <w:sz w:val="22"/>
          <w:szCs w:val="22"/>
        </w:rPr>
      </w:pPr>
    </w:p>
    <w:p w14:paraId="4E391038" w14:textId="77777777" w:rsidR="003B41AC" w:rsidRDefault="003B41AC" w:rsidP="00F35071">
      <w:pPr>
        <w:tabs>
          <w:tab w:val="left" w:pos="5529"/>
          <w:tab w:val="left" w:pos="5954"/>
        </w:tabs>
        <w:ind w:left="2552" w:hanging="2552"/>
        <w:rPr>
          <w:sz w:val="22"/>
          <w:szCs w:val="22"/>
        </w:rPr>
      </w:pPr>
    </w:p>
    <w:p w14:paraId="7E30026A" w14:textId="77777777" w:rsidR="003B41AC" w:rsidRDefault="003B41AC" w:rsidP="00F35071">
      <w:pPr>
        <w:tabs>
          <w:tab w:val="left" w:pos="5529"/>
          <w:tab w:val="left" w:pos="5954"/>
        </w:tabs>
        <w:ind w:left="2552" w:hanging="2552"/>
        <w:rPr>
          <w:sz w:val="22"/>
          <w:szCs w:val="22"/>
        </w:rPr>
      </w:pPr>
    </w:p>
    <w:p w14:paraId="12D9A70E" w14:textId="77777777" w:rsidR="003B41AC" w:rsidRDefault="003B41AC" w:rsidP="00F35071">
      <w:pPr>
        <w:tabs>
          <w:tab w:val="left" w:pos="5529"/>
          <w:tab w:val="left" w:pos="5954"/>
        </w:tabs>
        <w:ind w:left="2552" w:hanging="2552"/>
        <w:rPr>
          <w:sz w:val="22"/>
          <w:szCs w:val="22"/>
        </w:rPr>
      </w:pPr>
    </w:p>
    <w:p w14:paraId="42EA7204" w14:textId="77777777" w:rsidR="003B41AC" w:rsidRDefault="003B41AC" w:rsidP="00F35071">
      <w:pPr>
        <w:tabs>
          <w:tab w:val="left" w:pos="5529"/>
          <w:tab w:val="left" w:pos="5954"/>
        </w:tabs>
        <w:ind w:left="2552" w:hanging="2552"/>
        <w:rPr>
          <w:sz w:val="22"/>
          <w:szCs w:val="22"/>
        </w:rPr>
      </w:pPr>
    </w:p>
    <w:p w14:paraId="3724EA8E" w14:textId="77777777" w:rsidR="003B41AC" w:rsidRDefault="003B41AC" w:rsidP="00F35071">
      <w:pPr>
        <w:tabs>
          <w:tab w:val="left" w:pos="5529"/>
          <w:tab w:val="left" w:pos="5954"/>
        </w:tabs>
        <w:ind w:left="2552" w:hanging="2552"/>
        <w:rPr>
          <w:sz w:val="22"/>
          <w:szCs w:val="22"/>
        </w:rPr>
      </w:pPr>
    </w:p>
    <w:p w14:paraId="1E472108" w14:textId="77777777" w:rsidR="003B41AC" w:rsidRDefault="003B41AC" w:rsidP="00F35071">
      <w:pPr>
        <w:tabs>
          <w:tab w:val="left" w:pos="5529"/>
          <w:tab w:val="left" w:pos="5954"/>
        </w:tabs>
        <w:ind w:left="2552" w:hanging="2552"/>
        <w:rPr>
          <w:sz w:val="22"/>
          <w:szCs w:val="22"/>
        </w:rPr>
      </w:pPr>
    </w:p>
    <w:p w14:paraId="29CAE269" w14:textId="77777777" w:rsidR="003B41AC" w:rsidRDefault="003B41AC" w:rsidP="00F35071">
      <w:pPr>
        <w:tabs>
          <w:tab w:val="left" w:pos="5529"/>
          <w:tab w:val="left" w:pos="5954"/>
        </w:tabs>
        <w:ind w:left="2552" w:hanging="2552"/>
        <w:rPr>
          <w:sz w:val="22"/>
          <w:szCs w:val="22"/>
        </w:rPr>
      </w:pPr>
    </w:p>
    <w:p w14:paraId="57896FE8" w14:textId="77777777" w:rsidR="003B41AC" w:rsidRPr="00F35071" w:rsidRDefault="003B41AC" w:rsidP="003B41AC">
      <w:pPr>
        <w:tabs>
          <w:tab w:val="left" w:pos="5529"/>
          <w:tab w:val="left" w:pos="5954"/>
        </w:tabs>
        <w:rPr>
          <w:sz w:val="22"/>
          <w:szCs w:val="22"/>
        </w:rPr>
      </w:pPr>
    </w:p>
    <w:p w14:paraId="5D336C2F" w14:textId="69AEF87A" w:rsidR="006453A1" w:rsidRDefault="006453A1" w:rsidP="006453A1">
      <w:pPr>
        <w:pStyle w:val="SolnaUnderrubrik"/>
        <w:pBdr>
          <w:top w:val="single" w:sz="4" w:space="1" w:color="auto"/>
          <w:left w:val="single" w:sz="4" w:space="4" w:color="auto"/>
          <w:bottom w:val="single" w:sz="4" w:space="1" w:color="auto"/>
          <w:right w:val="single" w:sz="4" w:space="0" w:color="auto"/>
        </w:pBdr>
        <w:rPr>
          <w:rFonts w:ascii="Times New Roman" w:hAnsi="Times New Roman"/>
          <w:b/>
          <w:bCs/>
          <w:sz w:val="26"/>
          <w:szCs w:val="26"/>
        </w:rPr>
      </w:pPr>
      <w:r>
        <w:rPr>
          <w:rFonts w:ascii="Times New Roman" w:hAnsi="Times New Roman"/>
          <w:b/>
          <w:bCs/>
          <w:sz w:val="26"/>
          <w:szCs w:val="26"/>
        </w:rPr>
        <w:t xml:space="preserve">               </w:t>
      </w:r>
      <w:r w:rsidR="00875428">
        <w:rPr>
          <w:rFonts w:ascii="Times New Roman" w:hAnsi="Times New Roman"/>
          <w:b/>
          <w:bCs/>
          <w:sz w:val="26"/>
          <w:szCs w:val="26"/>
        </w:rPr>
        <w:t xml:space="preserve">                      </w:t>
      </w:r>
      <w:r>
        <w:rPr>
          <w:rFonts w:ascii="Times New Roman" w:hAnsi="Times New Roman"/>
          <w:b/>
          <w:bCs/>
          <w:sz w:val="26"/>
          <w:szCs w:val="26"/>
        </w:rPr>
        <w:t xml:space="preserve">   ANSLAG/BEVIS</w:t>
      </w:r>
    </w:p>
    <w:p w14:paraId="18CA31ED"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r>
        <w:rPr>
          <w:sz w:val="22"/>
          <w:szCs w:val="22"/>
        </w:rPr>
        <w:t>Protokollet är justerat. Justeringen har tillkännagivits genom anslag på kommunens anslagstavla.</w:t>
      </w:r>
    </w:p>
    <w:p w14:paraId="1FEA0553"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p>
    <w:p w14:paraId="6FDB0BC7"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proofErr w:type="gramStart"/>
      <w:r>
        <w:rPr>
          <w:sz w:val="22"/>
          <w:szCs w:val="22"/>
        </w:rPr>
        <w:t>Organ                                             Direktionen</w:t>
      </w:r>
      <w:proofErr w:type="gramEnd"/>
      <w:r>
        <w:rPr>
          <w:sz w:val="22"/>
          <w:szCs w:val="22"/>
        </w:rPr>
        <w:t xml:space="preserve"> för Akademi Norr</w:t>
      </w:r>
    </w:p>
    <w:p w14:paraId="415FCE33"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p>
    <w:p w14:paraId="13764C94" w14:textId="70D54BD2"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9"/>
        </w:tabs>
        <w:rPr>
          <w:sz w:val="22"/>
          <w:szCs w:val="22"/>
        </w:rPr>
      </w:pPr>
      <w:proofErr w:type="gramStart"/>
      <w:r>
        <w:rPr>
          <w:sz w:val="22"/>
          <w:szCs w:val="22"/>
        </w:rPr>
        <w:t xml:space="preserve">Sammanträdesdatum                     </w:t>
      </w:r>
      <w:r w:rsidR="005C0307">
        <w:rPr>
          <w:sz w:val="22"/>
          <w:szCs w:val="22"/>
        </w:rPr>
        <w:t>2019</w:t>
      </w:r>
      <w:proofErr w:type="gramEnd"/>
      <w:r w:rsidR="005C0307">
        <w:rPr>
          <w:sz w:val="22"/>
          <w:szCs w:val="22"/>
        </w:rPr>
        <w:t>-02-15</w:t>
      </w:r>
      <w:r w:rsidR="00954143">
        <w:rPr>
          <w:sz w:val="22"/>
          <w:szCs w:val="22"/>
        </w:rPr>
        <w:tab/>
      </w:r>
    </w:p>
    <w:p w14:paraId="3C647945"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p>
    <w:p w14:paraId="758D2C0C" w14:textId="77AA735E"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r w:rsidRPr="002652E2">
        <w:rPr>
          <w:sz w:val="22"/>
          <w:szCs w:val="22"/>
        </w:rPr>
        <w:t>Datum</w:t>
      </w:r>
      <w:r w:rsidR="002652E2">
        <w:rPr>
          <w:sz w:val="22"/>
          <w:szCs w:val="22"/>
        </w:rPr>
        <w:t xml:space="preserve"> då anslaget sätts </w:t>
      </w:r>
      <w:proofErr w:type="gramStart"/>
      <w:r w:rsidR="002652E2">
        <w:rPr>
          <w:sz w:val="22"/>
          <w:szCs w:val="22"/>
        </w:rPr>
        <w:t xml:space="preserve">upp         </w:t>
      </w:r>
      <w:r w:rsidR="005C0307" w:rsidRPr="002652E2">
        <w:rPr>
          <w:sz w:val="22"/>
          <w:szCs w:val="22"/>
        </w:rPr>
        <w:t>2019</w:t>
      </w:r>
      <w:proofErr w:type="gramEnd"/>
      <w:r w:rsidR="005C0307" w:rsidRPr="002652E2">
        <w:rPr>
          <w:sz w:val="22"/>
          <w:szCs w:val="22"/>
        </w:rPr>
        <w:t>-</w:t>
      </w:r>
      <w:r w:rsidR="002652E2" w:rsidRPr="002652E2">
        <w:rPr>
          <w:sz w:val="22"/>
          <w:szCs w:val="22"/>
        </w:rPr>
        <w:t>03-04</w:t>
      </w:r>
      <w:r w:rsidRPr="002652E2">
        <w:rPr>
          <w:sz w:val="22"/>
          <w:szCs w:val="22"/>
        </w:rPr>
        <w:t xml:space="preserve">        </w:t>
      </w:r>
      <w:r w:rsidR="002652E2">
        <w:rPr>
          <w:sz w:val="22"/>
          <w:szCs w:val="22"/>
        </w:rPr>
        <w:t xml:space="preserve">Datum då anslaget tas ned      </w:t>
      </w:r>
      <w:r w:rsidR="005C0307" w:rsidRPr="002652E2">
        <w:rPr>
          <w:sz w:val="22"/>
          <w:szCs w:val="22"/>
        </w:rPr>
        <w:t>2019-</w:t>
      </w:r>
      <w:r w:rsidR="002652E2" w:rsidRPr="002652E2">
        <w:rPr>
          <w:sz w:val="22"/>
          <w:szCs w:val="22"/>
        </w:rPr>
        <w:t>03</w:t>
      </w:r>
      <w:r w:rsidR="002652E2">
        <w:rPr>
          <w:sz w:val="22"/>
          <w:szCs w:val="22"/>
        </w:rPr>
        <w:t>-26</w:t>
      </w:r>
    </w:p>
    <w:p w14:paraId="43DFBC59"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p>
    <w:p w14:paraId="4E970919" w14:textId="77777777" w:rsidR="003B41AC" w:rsidRDefault="003B41AC"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p>
    <w:p w14:paraId="79498310"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r>
        <w:rPr>
          <w:sz w:val="22"/>
          <w:szCs w:val="22"/>
        </w:rPr>
        <w:t xml:space="preserve">Förvaringsplats för </w:t>
      </w:r>
      <w:proofErr w:type="gramStart"/>
      <w:r>
        <w:rPr>
          <w:sz w:val="22"/>
          <w:szCs w:val="22"/>
        </w:rPr>
        <w:t>protokollet      Utvecklingsenheten</w:t>
      </w:r>
      <w:proofErr w:type="gramEnd"/>
      <w:r>
        <w:rPr>
          <w:sz w:val="22"/>
          <w:szCs w:val="22"/>
        </w:rPr>
        <w:t>, Storumans kommunkontor</w:t>
      </w:r>
    </w:p>
    <w:p w14:paraId="1435E9C3"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p>
    <w:p w14:paraId="73559582"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p>
    <w:p w14:paraId="35559ADB" w14:textId="77777777" w:rsidR="006453A1"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2"/>
          <w:szCs w:val="22"/>
        </w:rPr>
      </w:pPr>
      <w:proofErr w:type="gramStart"/>
      <w:r>
        <w:rPr>
          <w:sz w:val="22"/>
          <w:szCs w:val="22"/>
        </w:rPr>
        <w:t>Underskrift                                      _</w:t>
      </w:r>
      <w:proofErr w:type="gramEnd"/>
      <w:r>
        <w:rPr>
          <w:sz w:val="22"/>
          <w:szCs w:val="22"/>
        </w:rPr>
        <w:t>________________________________________________</w:t>
      </w:r>
    </w:p>
    <w:p w14:paraId="30229C80" w14:textId="6C4880BD" w:rsidR="006453A1" w:rsidRDefault="006453A1" w:rsidP="006453A1">
      <w:pPr>
        <w:pBdr>
          <w:top w:val="single" w:sz="4" w:space="1" w:color="auto"/>
          <w:left w:val="single" w:sz="4" w:space="4" w:color="auto"/>
          <w:bottom w:val="single" w:sz="4" w:space="1" w:color="auto"/>
          <w:right w:val="single" w:sz="4" w:space="0" w:color="auto"/>
        </w:pBdr>
        <w:tabs>
          <w:tab w:val="left" w:pos="1304"/>
        </w:tabs>
        <w:rPr>
          <w:sz w:val="22"/>
          <w:szCs w:val="22"/>
        </w:rPr>
      </w:pPr>
      <w:r>
        <w:rPr>
          <w:sz w:val="22"/>
          <w:szCs w:val="22"/>
        </w:rPr>
        <w:t xml:space="preserve">                                                        Gudrun </w:t>
      </w:r>
      <w:r w:rsidR="003A141E">
        <w:rPr>
          <w:sz w:val="22"/>
          <w:szCs w:val="22"/>
        </w:rPr>
        <w:t xml:space="preserve">Susann </w:t>
      </w:r>
      <w:r>
        <w:rPr>
          <w:sz w:val="22"/>
          <w:szCs w:val="22"/>
        </w:rPr>
        <w:t xml:space="preserve">Viklund </w:t>
      </w:r>
    </w:p>
    <w:p w14:paraId="32B2E000" w14:textId="077DC206" w:rsidR="00F35071" w:rsidRDefault="00F35071" w:rsidP="00F35071">
      <w:pPr>
        <w:pStyle w:val="Sidhuvud"/>
        <w:tabs>
          <w:tab w:val="left" w:pos="4536"/>
        </w:tabs>
        <w:ind w:left="2268"/>
      </w:pPr>
      <w:bookmarkStart w:id="0" w:name="startsvLEX_1_Protokoll03"/>
      <w:bookmarkEnd w:id="0"/>
    </w:p>
    <w:p w14:paraId="52C916D5" w14:textId="77777777" w:rsidR="00F35071" w:rsidRDefault="00F35071" w:rsidP="00F35071">
      <w:pPr>
        <w:pStyle w:val="Sidhuvud"/>
        <w:tabs>
          <w:tab w:val="left" w:pos="4536"/>
        </w:tabs>
        <w:ind w:left="2268"/>
      </w:pPr>
    </w:p>
    <w:p w14:paraId="7862A81A" w14:textId="77777777" w:rsidR="00A60C4B" w:rsidRDefault="00A60C4B" w:rsidP="00F35071">
      <w:pPr>
        <w:pStyle w:val="Sidhuvud"/>
        <w:tabs>
          <w:tab w:val="left" w:pos="4536"/>
        </w:tabs>
        <w:ind w:left="2268"/>
      </w:pPr>
    </w:p>
    <w:p w14:paraId="68FFD815" w14:textId="77777777" w:rsidR="003B41AC" w:rsidRDefault="003B41AC" w:rsidP="00F35071">
      <w:pPr>
        <w:pStyle w:val="Sidhuvud"/>
        <w:tabs>
          <w:tab w:val="left" w:pos="4536"/>
        </w:tabs>
        <w:ind w:left="2268"/>
      </w:pPr>
    </w:p>
    <w:p w14:paraId="3A1194C4" w14:textId="77777777" w:rsidR="003B41AC" w:rsidRDefault="003B41AC" w:rsidP="00F35071">
      <w:pPr>
        <w:pStyle w:val="Sidhuvud"/>
        <w:tabs>
          <w:tab w:val="left" w:pos="4536"/>
        </w:tabs>
        <w:ind w:left="2268"/>
      </w:pPr>
    </w:p>
    <w:p w14:paraId="4F84F5B3" w14:textId="77777777" w:rsidR="003B41AC" w:rsidRDefault="003B41AC" w:rsidP="00F35071">
      <w:pPr>
        <w:pStyle w:val="Sidhuvud"/>
        <w:tabs>
          <w:tab w:val="left" w:pos="4536"/>
        </w:tabs>
        <w:ind w:left="2268"/>
      </w:pPr>
    </w:p>
    <w:p w14:paraId="3F50D03A" w14:textId="77777777" w:rsidR="003B41AC" w:rsidRDefault="003B41AC" w:rsidP="00F35071">
      <w:pPr>
        <w:pStyle w:val="Sidhuvud"/>
        <w:tabs>
          <w:tab w:val="left" w:pos="4536"/>
        </w:tabs>
        <w:ind w:left="2268"/>
      </w:pPr>
    </w:p>
    <w:p w14:paraId="1A5110F2" w14:textId="77777777" w:rsidR="003B41AC" w:rsidRDefault="003B41AC" w:rsidP="00F35071">
      <w:pPr>
        <w:pStyle w:val="Sidhuvud"/>
        <w:tabs>
          <w:tab w:val="left" w:pos="4536"/>
        </w:tabs>
        <w:ind w:left="2268"/>
      </w:pPr>
    </w:p>
    <w:p w14:paraId="3303DF85" w14:textId="77777777" w:rsidR="003B41AC" w:rsidRDefault="003B41AC" w:rsidP="00F35071">
      <w:pPr>
        <w:pStyle w:val="Sidhuvud"/>
        <w:tabs>
          <w:tab w:val="left" w:pos="4536"/>
        </w:tabs>
        <w:ind w:left="2268"/>
      </w:pPr>
    </w:p>
    <w:p w14:paraId="36A2AF5C" w14:textId="77777777" w:rsidR="003B41AC" w:rsidRDefault="003B41AC" w:rsidP="00F35071">
      <w:pPr>
        <w:pStyle w:val="Sidhuvud"/>
        <w:tabs>
          <w:tab w:val="left" w:pos="4536"/>
        </w:tabs>
        <w:ind w:left="2268"/>
      </w:pPr>
    </w:p>
    <w:p w14:paraId="1A2E1F30" w14:textId="77777777" w:rsidR="003B41AC" w:rsidRDefault="003B41AC" w:rsidP="00F35071">
      <w:pPr>
        <w:pStyle w:val="Sidhuvud"/>
        <w:tabs>
          <w:tab w:val="left" w:pos="4536"/>
        </w:tabs>
        <w:ind w:left="2268"/>
      </w:pPr>
    </w:p>
    <w:p w14:paraId="766F21D7" w14:textId="77777777" w:rsidR="003B41AC" w:rsidRDefault="003B41AC" w:rsidP="00F35071">
      <w:pPr>
        <w:pStyle w:val="Sidhuvud"/>
        <w:tabs>
          <w:tab w:val="left" w:pos="4536"/>
        </w:tabs>
        <w:ind w:left="2268"/>
      </w:pPr>
    </w:p>
    <w:p w14:paraId="20723828" w14:textId="77777777" w:rsidR="003B41AC" w:rsidRDefault="003B41AC" w:rsidP="00F35071">
      <w:pPr>
        <w:pStyle w:val="Sidhuvud"/>
        <w:tabs>
          <w:tab w:val="left" w:pos="4536"/>
        </w:tabs>
        <w:ind w:left="2268"/>
      </w:pPr>
    </w:p>
    <w:p w14:paraId="58E12488" w14:textId="77777777" w:rsidR="003B41AC" w:rsidRDefault="003B41AC" w:rsidP="00F35071">
      <w:pPr>
        <w:pStyle w:val="Sidhuvud"/>
        <w:tabs>
          <w:tab w:val="left" w:pos="4536"/>
        </w:tabs>
        <w:ind w:left="2268"/>
      </w:pPr>
    </w:p>
    <w:p w14:paraId="5043529E" w14:textId="77777777" w:rsidR="003B41AC" w:rsidRDefault="003B41AC" w:rsidP="00F35071">
      <w:pPr>
        <w:pStyle w:val="Sidhuvud"/>
        <w:tabs>
          <w:tab w:val="left" w:pos="4536"/>
        </w:tabs>
        <w:ind w:left="2268"/>
      </w:pPr>
    </w:p>
    <w:p w14:paraId="41C54FBD" w14:textId="77777777" w:rsidR="003B41AC" w:rsidRDefault="003B41AC" w:rsidP="00F35071">
      <w:pPr>
        <w:pStyle w:val="Sidhuvud"/>
        <w:tabs>
          <w:tab w:val="left" w:pos="4536"/>
        </w:tabs>
        <w:ind w:left="2268"/>
      </w:pPr>
    </w:p>
    <w:p w14:paraId="4990E56B" w14:textId="77777777" w:rsidR="003B41AC" w:rsidRDefault="003B41AC" w:rsidP="00F35071">
      <w:pPr>
        <w:pStyle w:val="Sidhuvud"/>
        <w:tabs>
          <w:tab w:val="left" w:pos="4536"/>
        </w:tabs>
        <w:ind w:left="2268"/>
      </w:pPr>
    </w:p>
    <w:p w14:paraId="56BE18F4" w14:textId="77777777" w:rsidR="003B41AC" w:rsidRDefault="003B41AC" w:rsidP="00F35071">
      <w:pPr>
        <w:pStyle w:val="Sidhuvud"/>
        <w:tabs>
          <w:tab w:val="left" w:pos="4536"/>
        </w:tabs>
        <w:ind w:left="2268"/>
      </w:pPr>
    </w:p>
    <w:p w14:paraId="55D035BC" w14:textId="77777777" w:rsidR="003B41AC" w:rsidRDefault="003B41AC" w:rsidP="00F35071">
      <w:pPr>
        <w:pStyle w:val="Sidhuvud"/>
        <w:tabs>
          <w:tab w:val="left" w:pos="4536"/>
        </w:tabs>
        <w:ind w:left="2268"/>
      </w:pPr>
    </w:p>
    <w:p w14:paraId="2FAA591F" w14:textId="77777777" w:rsidR="003B41AC" w:rsidRDefault="003B41AC" w:rsidP="00F35071">
      <w:pPr>
        <w:pStyle w:val="Sidhuvud"/>
        <w:tabs>
          <w:tab w:val="left" w:pos="4536"/>
        </w:tabs>
        <w:ind w:left="2268"/>
      </w:pPr>
    </w:p>
    <w:p w14:paraId="3529BC59" w14:textId="77777777" w:rsidR="003B41AC" w:rsidRDefault="003B41AC" w:rsidP="00F35071">
      <w:pPr>
        <w:pStyle w:val="Sidhuvud"/>
        <w:tabs>
          <w:tab w:val="left" w:pos="4536"/>
        </w:tabs>
        <w:ind w:left="2268"/>
      </w:pPr>
    </w:p>
    <w:p w14:paraId="1D2B841E" w14:textId="77777777" w:rsidR="003B41AC" w:rsidRDefault="003B41AC" w:rsidP="00F35071">
      <w:pPr>
        <w:pStyle w:val="Sidhuvud"/>
        <w:tabs>
          <w:tab w:val="left" w:pos="4536"/>
        </w:tabs>
        <w:ind w:left="2268"/>
      </w:pPr>
    </w:p>
    <w:p w14:paraId="297827F3" w14:textId="77777777" w:rsidR="003B41AC" w:rsidRDefault="003B41AC" w:rsidP="00F35071">
      <w:pPr>
        <w:pStyle w:val="Sidhuvud"/>
        <w:tabs>
          <w:tab w:val="left" w:pos="4536"/>
        </w:tabs>
        <w:ind w:left="2268"/>
      </w:pPr>
    </w:p>
    <w:p w14:paraId="01A15FD6" w14:textId="77777777" w:rsidR="003B41AC" w:rsidRDefault="003B41AC" w:rsidP="00F35071">
      <w:pPr>
        <w:pStyle w:val="Sidhuvud"/>
        <w:tabs>
          <w:tab w:val="left" w:pos="4536"/>
        </w:tabs>
        <w:ind w:left="2268"/>
      </w:pPr>
    </w:p>
    <w:p w14:paraId="26E63DF4" w14:textId="77777777" w:rsidR="003B41AC" w:rsidRDefault="003B41AC" w:rsidP="00F35071">
      <w:pPr>
        <w:pStyle w:val="Sidhuvud"/>
        <w:tabs>
          <w:tab w:val="left" w:pos="4536"/>
        </w:tabs>
        <w:ind w:left="2268"/>
      </w:pPr>
    </w:p>
    <w:p w14:paraId="69E38FBB" w14:textId="7E688079" w:rsidR="00ED211A" w:rsidRDefault="00ED211A" w:rsidP="00F35071">
      <w:pPr>
        <w:pStyle w:val="Sidhuvud"/>
        <w:tabs>
          <w:tab w:val="left" w:pos="4536"/>
        </w:tabs>
        <w:ind w:left="2268"/>
      </w:pPr>
    </w:p>
    <w:p w14:paraId="0A15937A" w14:textId="77777777" w:rsidR="00ED211A" w:rsidRDefault="00ED211A">
      <w:pPr>
        <w:tabs>
          <w:tab w:val="clear" w:pos="4253"/>
          <w:tab w:val="clear" w:pos="8222"/>
        </w:tabs>
        <w:spacing w:after="200" w:line="276" w:lineRule="auto"/>
      </w:pPr>
      <w:r>
        <w:br w:type="page"/>
      </w:r>
    </w:p>
    <w:p w14:paraId="10934FC9" w14:textId="6AED70B2" w:rsidR="00ED211A" w:rsidRDefault="00ED211A" w:rsidP="00F35071">
      <w:pPr>
        <w:pStyle w:val="Sidhuvud"/>
        <w:tabs>
          <w:tab w:val="left" w:pos="4536"/>
        </w:tabs>
        <w:ind w:left="2268"/>
      </w:pPr>
    </w:p>
    <w:p w14:paraId="32095CCB" w14:textId="21E44B1F" w:rsidR="00ED211A" w:rsidRDefault="00ED211A">
      <w:pPr>
        <w:tabs>
          <w:tab w:val="clear" w:pos="4253"/>
          <w:tab w:val="clear" w:pos="8222"/>
        </w:tabs>
        <w:spacing w:after="200" w:line="276" w:lineRule="auto"/>
      </w:pPr>
      <w:r>
        <w:tab/>
      </w:r>
      <w:r>
        <w:tab/>
      </w:r>
      <w:r w:rsidR="00AC4547">
        <w:t>AN § 1</w:t>
      </w:r>
    </w:p>
    <w:p w14:paraId="5A717BD5" w14:textId="2F9658FB" w:rsidR="00ED211A" w:rsidRPr="00ED211A" w:rsidRDefault="00ED211A" w:rsidP="00ED211A">
      <w:pPr>
        <w:ind w:left="2608"/>
        <w:rPr>
          <w:b/>
          <w:sz w:val="24"/>
          <w:szCs w:val="24"/>
          <w:u w:val="single"/>
        </w:rPr>
      </w:pPr>
      <w:r w:rsidRPr="00ED211A">
        <w:rPr>
          <w:b/>
          <w:sz w:val="24"/>
          <w:szCs w:val="24"/>
          <w:u w:val="single"/>
        </w:rPr>
        <w:t>Dialog med universiteten</w:t>
      </w:r>
    </w:p>
    <w:p w14:paraId="4EA874D1" w14:textId="77777777" w:rsidR="00ED211A" w:rsidRDefault="00ED211A" w:rsidP="00ED211A">
      <w:pPr>
        <w:ind w:left="2608"/>
        <w:rPr>
          <w:sz w:val="24"/>
          <w:szCs w:val="24"/>
        </w:rPr>
      </w:pPr>
    </w:p>
    <w:p w14:paraId="01E28D38" w14:textId="7A3B547C" w:rsidR="00ED211A" w:rsidRPr="00ED211A" w:rsidRDefault="00ED211A" w:rsidP="00ED211A">
      <w:pPr>
        <w:ind w:left="2608"/>
        <w:rPr>
          <w:sz w:val="24"/>
          <w:szCs w:val="24"/>
        </w:rPr>
      </w:pPr>
      <w:r w:rsidRPr="00ED211A">
        <w:rPr>
          <w:sz w:val="24"/>
          <w:szCs w:val="24"/>
        </w:rPr>
        <w:t>Under eftermiddagen 2019-02-14 hade direktionen en dialog med våra närmaste universitet.</w:t>
      </w:r>
    </w:p>
    <w:p w14:paraId="57906B4E" w14:textId="77777777" w:rsidR="00ED211A" w:rsidRPr="00ED211A" w:rsidRDefault="00ED211A" w:rsidP="00ED211A">
      <w:pPr>
        <w:ind w:left="2608"/>
        <w:rPr>
          <w:sz w:val="24"/>
          <w:szCs w:val="24"/>
        </w:rPr>
      </w:pPr>
    </w:p>
    <w:p w14:paraId="6B50456E" w14:textId="77777777" w:rsidR="00ED211A" w:rsidRPr="00ED211A" w:rsidRDefault="00ED211A" w:rsidP="00ED211A">
      <w:pPr>
        <w:pStyle w:val="Ingetavstnd"/>
        <w:ind w:left="2608"/>
        <w:rPr>
          <w:sz w:val="24"/>
          <w:szCs w:val="24"/>
        </w:rPr>
      </w:pPr>
      <w:r w:rsidRPr="00ED211A">
        <w:rPr>
          <w:sz w:val="24"/>
          <w:szCs w:val="24"/>
        </w:rPr>
        <w:t>Cathrine Norberg, Prorektor, Luleå tekniska universitet – deltog via teknik</w:t>
      </w:r>
    </w:p>
    <w:p w14:paraId="01846DA0" w14:textId="77777777" w:rsidR="00ED211A" w:rsidRPr="00ED211A" w:rsidRDefault="00ED211A" w:rsidP="00ED211A">
      <w:pPr>
        <w:pStyle w:val="Ingetavstnd"/>
        <w:ind w:left="2608"/>
        <w:rPr>
          <w:sz w:val="24"/>
          <w:szCs w:val="24"/>
        </w:rPr>
      </w:pPr>
      <w:r w:rsidRPr="00ED211A">
        <w:rPr>
          <w:sz w:val="24"/>
          <w:szCs w:val="24"/>
        </w:rPr>
        <w:t>Heidi Hansson, Vicerektor, Umeå universitet – deltog via teknik</w:t>
      </w:r>
    </w:p>
    <w:p w14:paraId="506E4374" w14:textId="77777777" w:rsidR="00ED211A" w:rsidRPr="00ED211A" w:rsidRDefault="00ED211A" w:rsidP="00ED211A">
      <w:pPr>
        <w:pStyle w:val="Ingetavstnd"/>
        <w:ind w:left="2608"/>
        <w:rPr>
          <w:sz w:val="24"/>
          <w:szCs w:val="24"/>
        </w:rPr>
      </w:pPr>
      <w:r w:rsidRPr="00ED211A">
        <w:rPr>
          <w:sz w:val="24"/>
          <w:szCs w:val="24"/>
        </w:rPr>
        <w:t>Anders Fällström, Rektor, Mittuniversitetet – på plats</w:t>
      </w:r>
    </w:p>
    <w:p w14:paraId="311E990D" w14:textId="77777777" w:rsidR="00ED211A" w:rsidRPr="00ED211A" w:rsidRDefault="00ED211A" w:rsidP="00ED211A">
      <w:pPr>
        <w:pStyle w:val="Ingetavstnd"/>
        <w:ind w:left="2608"/>
        <w:rPr>
          <w:sz w:val="24"/>
          <w:szCs w:val="24"/>
        </w:rPr>
      </w:pPr>
      <w:r w:rsidRPr="00ED211A">
        <w:rPr>
          <w:sz w:val="24"/>
          <w:szCs w:val="24"/>
        </w:rPr>
        <w:t xml:space="preserve">Anna-Lena </w:t>
      </w:r>
      <w:proofErr w:type="spellStart"/>
      <w:r w:rsidRPr="00ED211A">
        <w:rPr>
          <w:sz w:val="24"/>
          <w:szCs w:val="24"/>
        </w:rPr>
        <w:t>Perdahl</w:t>
      </w:r>
      <w:proofErr w:type="spellEnd"/>
      <w:r w:rsidRPr="00ED211A">
        <w:rPr>
          <w:sz w:val="24"/>
          <w:szCs w:val="24"/>
        </w:rPr>
        <w:t>, Universitetsstrateg, Mittuniversitetet – på plats</w:t>
      </w:r>
    </w:p>
    <w:p w14:paraId="7DE259D7" w14:textId="77777777" w:rsidR="00ED211A" w:rsidRPr="00ED211A" w:rsidRDefault="00ED211A" w:rsidP="00ED211A">
      <w:pPr>
        <w:ind w:left="2608"/>
        <w:rPr>
          <w:sz w:val="24"/>
          <w:szCs w:val="24"/>
        </w:rPr>
      </w:pPr>
    </w:p>
    <w:p w14:paraId="6F9D904D" w14:textId="77777777" w:rsidR="00ED211A" w:rsidRPr="00ED211A" w:rsidRDefault="00ED211A" w:rsidP="00ED211A">
      <w:pPr>
        <w:pStyle w:val="Ingetavstnd"/>
        <w:ind w:left="2608"/>
        <w:rPr>
          <w:sz w:val="24"/>
          <w:szCs w:val="24"/>
        </w:rPr>
      </w:pPr>
      <w:r w:rsidRPr="00ED211A">
        <w:rPr>
          <w:sz w:val="24"/>
          <w:szCs w:val="24"/>
        </w:rPr>
        <w:t>I dialog med varandra diskuterades följande:</w:t>
      </w:r>
    </w:p>
    <w:p w14:paraId="0AB5DC47" w14:textId="77777777" w:rsidR="00ED211A" w:rsidRPr="00ED211A" w:rsidRDefault="00ED211A" w:rsidP="00ED211A">
      <w:pPr>
        <w:pStyle w:val="Ingetavstnd"/>
        <w:numPr>
          <w:ilvl w:val="0"/>
          <w:numId w:val="23"/>
        </w:numPr>
        <w:ind w:left="2968"/>
        <w:rPr>
          <w:sz w:val="24"/>
          <w:szCs w:val="24"/>
        </w:rPr>
      </w:pPr>
      <w:r w:rsidRPr="00ED211A">
        <w:rPr>
          <w:sz w:val="24"/>
          <w:szCs w:val="24"/>
        </w:rPr>
        <w:t>STRUT (styr- och regleringsutredningen)</w:t>
      </w:r>
    </w:p>
    <w:p w14:paraId="7DD03E78" w14:textId="77777777" w:rsidR="00ED211A" w:rsidRPr="00ED211A" w:rsidRDefault="00ED211A" w:rsidP="00ED211A">
      <w:pPr>
        <w:pStyle w:val="Ingetavstnd"/>
        <w:numPr>
          <w:ilvl w:val="0"/>
          <w:numId w:val="23"/>
        </w:numPr>
        <w:ind w:left="2968"/>
        <w:rPr>
          <w:sz w:val="24"/>
          <w:szCs w:val="24"/>
        </w:rPr>
      </w:pPr>
      <w:r w:rsidRPr="00ED211A">
        <w:rPr>
          <w:sz w:val="24"/>
          <w:szCs w:val="24"/>
        </w:rPr>
        <w:t>Bristen på studenter – det faktum att det är svårt att fylla utbildningsplatser. Hur gör vi för att öka övergången till högre utbildning?</w:t>
      </w:r>
    </w:p>
    <w:p w14:paraId="38F98804" w14:textId="77777777" w:rsidR="00ED211A" w:rsidRPr="00ED211A" w:rsidRDefault="00ED211A" w:rsidP="00ED211A">
      <w:pPr>
        <w:pStyle w:val="Ingetavstnd"/>
        <w:numPr>
          <w:ilvl w:val="0"/>
          <w:numId w:val="23"/>
        </w:numPr>
        <w:ind w:left="2968"/>
        <w:rPr>
          <w:sz w:val="24"/>
          <w:szCs w:val="24"/>
        </w:rPr>
      </w:pPr>
      <w:r w:rsidRPr="00ED211A">
        <w:rPr>
          <w:sz w:val="24"/>
          <w:szCs w:val="24"/>
        </w:rPr>
        <w:t>Problem med att hitta praktikplatser</w:t>
      </w:r>
    </w:p>
    <w:p w14:paraId="57E3D632" w14:textId="77777777" w:rsidR="00ED211A" w:rsidRPr="00ED211A" w:rsidRDefault="00ED211A" w:rsidP="00ED211A">
      <w:pPr>
        <w:pStyle w:val="Ingetavstnd"/>
        <w:numPr>
          <w:ilvl w:val="0"/>
          <w:numId w:val="23"/>
        </w:numPr>
        <w:ind w:left="2968"/>
        <w:rPr>
          <w:sz w:val="24"/>
          <w:szCs w:val="24"/>
        </w:rPr>
      </w:pPr>
      <w:r w:rsidRPr="00ED211A">
        <w:rPr>
          <w:sz w:val="24"/>
          <w:szCs w:val="24"/>
        </w:rPr>
        <w:t>Lärosätena har själva svårt att rekrytera lärare</w:t>
      </w:r>
    </w:p>
    <w:p w14:paraId="5A9D26B6" w14:textId="77777777" w:rsidR="00ED211A" w:rsidRPr="00ED211A" w:rsidRDefault="00ED211A" w:rsidP="00ED211A">
      <w:pPr>
        <w:pStyle w:val="Ingetavstnd"/>
        <w:numPr>
          <w:ilvl w:val="0"/>
          <w:numId w:val="23"/>
        </w:numPr>
        <w:ind w:left="2968"/>
        <w:rPr>
          <w:sz w:val="24"/>
          <w:szCs w:val="24"/>
        </w:rPr>
      </w:pPr>
      <w:r w:rsidRPr="00ED211A">
        <w:rPr>
          <w:sz w:val="24"/>
          <w:szCs w:val="24"/>
        </w:rPr>
        <w:t>Universiteten måste bli bättre på att komplettera varandra</w:t>
      </w:r>
    </w:p>
    <w:p w14:paraId="59E2F932" w14:textId="77777777" w:rsidR="00ED211A" w:rsidRPr="00ED211A" w:rsidRDefault="00ED211A" w:rsidP="00ED211A">
      <w:pPr>
        <w:pStyle w:val="Ingetavstnd"/>
        <w:numPr>
          <w:ilvl w:val="0"/>
          <w:numId w:val="23"/>
        </w:numPr>
        <w:ind w:left="2968"/>
        <w:rPr>
          <w:sz w:val="24"/>
          <w:szCs w:val="24"/>
        </w:rPr>
      </w:pPr>
      <w:r w:rsidRPr="00ED211A">
        <w:rPr>
          <w:sz w:val="24"/>
          <w:szCs w:val="24"/>
        </w:rPr>
        <w:t>Mera samarbete mellan universiteten och andra aktörer inom utbildning</w:t>
      </w:r>
    </w:p>
    <w:p w14:paraId="737ECE46" w14:textId="77777777" w:rsidR="00ED211A" w:rsidRPr="00ED211A" w:rsidRDefault="00ED211A" w:rsidP="00ED211A">
      <w:pPr>
        <w:pStyle w:val="Ingetavstnd"/>
        <w:numPr>
          <w:ilvl w:val="0"/>
          <w:numId w:val="23"/>
        </w:numPr>
        <w:ind w:left="2968"/>
        <w:rPr>
          <w:sz w:val="24"/>
          <w:szCs w:val="24"/>
        </w:rPr>
      </w:pPr>
      <w:r w:rsidRPr="00ED211A">
        <w:rPr>
          <w:sz w:val="24"/>
          <w:szCs w:val="24"/>
        </w:rPr>
        <w:t>Viktigt att få tillräckligt bra kvalité på utbildningarna och bra forskaranknytning</w:t>
      </w:r>
      <w:r w:rsidRPr="00ED211A">
        <w:rPr>
          <w:sz w:val="24"/>
          <w:szCs w:val="24"/>
        </w:rPr>
        <w:tab/>
      </w:r>
    </w:p>
    <w:p w14:paraId="62BC4ED6" w14:textId="77777777" w:rsidR="00ED211A" w:rsidRPr="00ED211A" w:rsidRDefault="00ED211A" w:rsidP="00ED211A">
      <w:pPr>
        <w:pStyle w:val="Ingetavstnd"/>
        <w:numPr>
          <w:ilvl w:val="0"/>
          <w:numId w:val="23"/>
        </w:numPr>
        <w:ind w:left="2968"/>
        <w:rPr>
          <w:sz w:val="24"/>
          <w:szCs w:val="24"/>
        </w:rPr>
      </w:pPr>
      <w:r w:rsidRPr="00ED211A">
        <w:rPr>
          <w:sz w:val="24"/>
          <w:szCs w:val="24"/>
        </w:rPr>
        <w:t>Forskningsnärvaro i kommunerna</w:t>
      </w:r>
    </w:p>
    <w:p w14:paraId="6D2947DF" w14:textId="77777777" w:rsidR="00ED211A" w:rsidRPr="00ED211A" w:rsidRDefault="00ED211A" w:rsidP="00ED211A">
      <w:pPr>
        <w:pStyle w:val="Ingetavstnd"/>
        <w:numPr>
          <w:ilvl w:val="0"/>
          <w:numId w:val="23"/>
        </w:numPr>
        <w:ind w:left="2968"/>
        <w:rPr>
          <w:sz w:val="24"/>
          <w:szCs w:val="24"/>
        </w:rPr>
      </w:pPr>
      <w:r w:rsidRPr="00ED211A">
        <w:rPr>
          <w:sz w:val="24"/>
          <w:szCs w:val="24"/>
        </w:rPr>
        <w:t>Lärcentrum viktigt ur ett socialt sammanhang</w:t>
      </w:r>
    </w:p>
    <w:p w14:paraId="63B737EF" w14:textId="77777777" w:rsidR="00ED211A" w:rsidRPr="00ED211A" w:rsidRDefault="00ED211A" w:rsidP="00ED211A">
      <w:pPr>
        <w:pStyle w:val="Ingetavstnd"/>
        <w:ind w:left="2608"/>
        <w:rPr>
          <w:sz w:val="24"/>
          <w:szCs w:val="24"/>
        </w:rPr>
      </w:pPr>
    </w:p>
    <w:p w14:paraId="06E9CAD5" w14:textId="77777777" w:rsidR="00ED211A" w:rsidRPr="00ED211A" w:rsidRDefault="00ED211A" w:rsidP="00ED211A">
      <w:pPr>
        <w:pStyle w:val="Ingetavstnd"/>
        <w:ind w:left="2608"/>
        <w:rPr>
          <w:sz w:val="24"/>
          <w:szCs w:val="24"/>
        </w:rPr>
      </w:pPr>
      <w:r w:rsidRPr="00ED211A">
        <w:rPr>
          <w:sz w:val="24"/>
          <w:szCs w:val="24"/>
        </w:rPr>
        <w:t>Vi kom överens om att jobba vidare med:</w:t>
      </w:r>
    </w:p>
    <w:p w14:paraId="5216FC49" w14:textId="77777777" w:rsidR="00ED211A" w:rsidRPr="00ED211A" w:rsidRDefault="00ED211A" w:rsidP="00ED211A">
      <w:pPr>
        <w:pStyle w:val="Ingetavstnd"/>
        <w:numPr>
          <w:ilvl w:val="0"/>
          <w:numId w:val="24"/>
        </w:numPr>
        <w:ind w:left="2968"/>
        <w:rPr>
          <w:sz w:val="24"/>
          <w:szCs w:val="24"/>
        </w:rPr>
      </w:pPr>
      <w:r w:rsidRPr="00ED211A">
        <w:rPr>
          <w:sz w:val="24"/>
          <w:szCs w:val="24"/>
        </w:rPr>
        <w:t>Ändra attityder till högre utbildning</w:t>
      </w:r>
    </w:p>
    <w:p w14:paraId="56D94B1E" w14:textId="77777777" w:rsidR="00ED211A" w:rsidRPr="00ED211A" w:rsidRDefault="00ED211A" w:rsidP="00ED211A">
      <w:pPr>
        <w:pStyle w:val="Ingetavstnd"/>
        <w:numPr>
          <w:ilvl w:val="0"/>
          <w:numId w:val="24"/>
        </w:numPr>
        <w:ind w:left="2968"/>
        <w:rPr>
          <w:sz w:val="24"/>
          <w:szCs w:val="24"/>
        </w:rPr>
      </w:pPr>
      <w:r w:rsidRPr="00ED211A">
        <w:rPr>
          <w:sz w:val="24"/>
          <w:szCs w:val="24"/>
        </w:rPr>
        <w:t>Långsiktiga planer för utbildningar, man ska veta att man kan söka typ varje termin eller höst</w:t>
      </w:r>
    </w:p>
    <w:p w14:paraId="6923AC7E" w14:textId="77777777" w:rsidR="00ED211A" w:rsidRPr="00ED211A" w:rsidRDefault="00ED211A" w:rsidP="00ED211A">
      <w:pPr>
        <w:pStyle w:val="Ingetavstnd"/>
        <w:numPr>
          <w:ilvl w:val="0"/>
          <w:numId w:val="24"/>
        </w:numPr>
        <w:ind w:left="2968"/>
        <w:rPr>
          <w:sz w:val="24"/>
          <w:szCs w:val="24"/>
        </w:rPr>
      </w:pPr>
      <w:r w:rsidRPr="00ED211A">
        <w:rPr>
          <w:sz w:val="24"/>
          <w:szCs w:val="24"/>
        </w:rPr>
        <w:t>Stärka upp lärcentrums roll för studenterna</w:t>
      </w:r>
    </w:p>
    <w:p w14:paraId="6300CCFB" w14:textId="3C7F1558" w:rsidR="00ED211A" w:rsidRPr="00065CE0" w:rsidRDefault="00ED211A" w:rsidP="00065CE0">
      <w:pPr>
        <w:pStyle w:val="Ingetavstnd"/>
        <w:numPr>
          <w:ilvl w:val="0"/>
          <w:numId w:val="24"/>
        </w:numPr>
        <w:ind w:left="2968"/>
        <w:rPr>
          <w:sz w:val="24"/>
          <w:szCs w:val="24"/>
        </w:rPr>
      </w:pPr>
      <w:r w:rsidRPr="00ED211A">
        <w:rPr>
          <w:sz w:val="24"/>
          <w:szCs w:val="24"/>
        </w:rPr>
        <w:t>Samverkan mellan lärosätena, Akademi Norr och Lapplands kommunalförbund</w:t>
      </w:r>
      <w:r w:rsidR="002B3313">
        <w:rPr>
          <w:sz w:val="24"/>
          <w:szCs w:val="24"/>
        </w:rPr>
        <w:t xml:space="preserve"> och vad detta kan ge i universitetens a</w:t>
      </w:r>
      <w:r w:rsidR="00767A1D">
        <w:rPr>
          <w:sz w:val="24"/>
          <w:szCs w:val="24"/>
        </w:rPr>
        <w:t>rbete med forskningsöverbyggnaden.</w:t>
      </w:r>
    </w:p>
    <w:p w14:paraId="41847CAD" w14:textId="48FD73D1" w:rsidR="002B3313" w:rsidRDefault="00ED211A" w:rsidP="002B3313">
      <w:pPr>
        <w:pStyle w:val="Ingetavstnd"/>
        <w:numPr>
          <w:ilvl w:val="0"/>
          <w:numId w:val="24"/>
        </w:numPr>
        <w:ind w:left="2968"/>
        <w:rPr>
          <w:sz w:val="24"/>
          <w:szCs w:val="24"/>
        </w:rPr>
      </w:pPr>
      <w:r w:rsidRPr="00ED211A">
        <w:rPr>
          <w:sz w:val="24"/>
          <w:szCs w:val="24"/>
        </w:rPr>
        <w:t>Påverkan för remissen av STRUT (Styr- och resursutredningen)</w:t>
      </w:r>
    </w:p>
    <w:p w14:paraId="3E50FE14" w14:textId="44302759" w:rsidR="002B3313" w:rsidRDefault="002B3313" w:rsidP="002B3313">
      <w:pPr>
        <w:pStyle w:val="Ingetavstnd"/>
        <w:numPr>
          <w:ilvl w:val="0"/>
          <w:numId w:val="24"/>
        </w:numPr>
        <w:ind w:left="2968"/>
        <w:rPr>
          <w:sz w:val="24"/>
          <w:szCs w:val="24"/>
        </w:rPr>
      </w:pPr>
      <w:r>
        <w:rPr>
          <w:sz w:val="24"/>
          <w:szCs w:val="24"/>
        </w:rPr>
        <w:t>Att den gemensamma operativa gruppen återupplivas och arbetar för att driva frågorna framåt.</w:t>
      </w:r>
      <w:bookmarkStart w:id="1" w:name="_GoBack"/>
      <w:bookmarkEnd w:id="1"/>
    </w:p>
    <w:p w14:paraId="7BFB32FA" w14:textId="219A30D2" w:rsidR="00555194" w:rsidRPr="002B3313" w:rsidRDefault="00555194" w:rsidP="00555194">
      <w:pPr>
        <w:pStyle w:val="Ingetavstnd"/>
        <w:ind w:left="2608"/>
        <w:rPr>
          <w:sz w:val="24"/>
          <w:szCs w:val="24"/>
        </w:rPr>
      </w:pPr>
      <w:proofErr w:type="gramStart"/>
      <w:r>
        <w:rPr>
          <w:sz w:val="24"/>
          <w:szCs w:val="24"/>
        </w:rPr>
        <w:t>---</w:t>
      </w:r>
      <w:proofErr w:type="gramEnd"/>
      <w:r>
        <w:rPr>
          <w:sz w:val="24"/>
          <w:szCs w:val="24"/>
        </w:rPr>
        <w:t>--</w:t>
      </w:r>
    </w:p>
    <w:p w14:paraId="190E3AFB" w14:textId="45B312BC" w:rsidR="00ED211A" w:rsidRDefault="00ED211A">
      <w:pPr>
        <w:tabs>
          <w:tab w:val="clear" w:pos="4253"/>
          <w:tab w:val="clear" w:pos="8222"/>
        </w:tabs>
        <w:spacing w:after="200" w:line="276" w:lineRule="auto"/>
      </w:pPr>
    </w:p>
    <w:p w14:paraId="51F9625C" w14:textId="77777777" w:rsidR="00ED211A" w:rsidRDefault="00ED211A">
      <w:pPr>
        <w:tabs>
          <w:tab w:val="clear" w:pos="4253"/>
          <w:tab w:val="clear" w:pos="8222"/>
        </w:tabs>
        <w:spacing w:after="200" w:line="276" w:lineRule="auto"/>
      </w:pPr>
    </w:p>
    <w:p w14:paraId="673F3F95" w14:textId="77777777" w:rsidR="00ED211A" w:rsidRDefault="00ED211A">
      <w:pPr>
        <w:tabs>
          <w:tab w:val="clear" w:pos="4253"/>
          <w:tab w:val="clear" w:pos="8222"/>
        </w:tabs>
        <w:spacing w:after="200" w:line="276" w:lineRule="auto"/>
      </w:pPr>
    </w:p>
    <w:p w14:paraId="00772102" w14:textId="77777777" w:rsidR="00ED211A" w:rsidRDefault="00ED211A">
      <w:pPr>
        <w:tabs>
          <w:tab w:val="clear" w:pos="4253"/>
          <w:tab w:val="clear" w:pos="8222"/>
        </w:tabs>
        <w:spacing w:after="200" w:line="276" w:lineRule="auto"/>
      </w:pPr>
    </w:p>
    <w:p w14:paraId="7539F016" w14:textId="77777777" w:rsidR="00ED211A" w:rsidRDefault="00ED211A">
      <w:pPr>
        <w:tabs>
          <w:tab w:val="clear" w:pos="4253"/>
          <w:tab w:val="clear" w:pos="8222"/>
        </w:tabs>
        <w:spacing w:after="200" w:line="276" w:lineRule="auto"/>
      </w:pPr>
    </w:p>
    <w:p w14:paraId="4ABC7C32" w14:textId="77777777" w:rsidR="00ED211A" w:rsidRDefault="00ED211A">
      <w:pPr>
        <w:tabs>
          <w:tab w:val="clear" w:pos="4253"/>
          <w:tab w:val="clear" w:pos="8222"/>
        </w:tabs>
        <w:spacing w:after="200" w:line="276" w:lineRule="auto"/>
      </w:pPr>
    </w:p>
    <w:p w14:paraId="58AB5360" w14:textId="77777777" w:rsidR="000053CE" w:rsidRDefault="000053CE" w:rsidP="000053CE">
      <w:pPr>
        <w:pStyle w:val="Sidhuvud"/>
        <w:tabs>
          <w:tab w:val="left" w:pos="4536"/>
        </w:tabs>
      </w:pPr>
    </w:p>
    <w:p w14:paraId="1A292873" w14:textId="1FD942B2" w:rsidR="00440FB0" w:rsidRDefault="00AC4547" w:rsidP="000053CE">
      <w:pPr>
        <w:pStyle w:val="Sidhuvud"/>
        <w:tabs>
          <w:tab w:val="left" w:pos="4536"/>
        </w:tabs>
        <w:ind w:left="2268"/>
      </w:pPr>
      <w:r>
        <w:t>AN § 2</w:t>
      </w:r>
    </w:p>
    <w:p w14:paraId="3801771B" w14:textId="77777777" w:rsidR="00440FB0" w:rsidRDefault="00440FB0" w:rsidP="00832799">
      <w:pPr>
        <w:autoSpaceDE w:val="0"/>
        <w:autoSpaceDN w:val="0"/>
        <w:adjustRightInd w:val="0"/>
        <w:ind w:left="2268"/>
      </w:pPr>
    </w:p>
    <w:p w14:paraId="2B430A8C" w14:textId="77777777" w:rsidR="00440FB0" w:rsidRPr="00B20907" w:rsidRDefault="00440FB0" w:rsidP="00440FB0">
      <w:pPr>
        <w:tabs>
          <w:tab w:val="clear" w:pos="4253"/>
          <w:tab w:val="clear" w:pos="8222"/>
        </w:tabs>
        <w:ind w:left="2268"/>
        <w:rPr>
          <w:b/>
          <w:sz w:val="24"/>
          <w:szCs w:val="24"/>
          <w:u w:val="single"/>
        </w:rPr>
      </w:pPr>
      <w:r w:rsidRPr="00B20907">
        <w:rPr>
          <w:b/>
          <w:sz w:val="24"/>
          <w:szCs w:val="24"/>
          <w:u w:val="single"/>
        </w:rPr>
        <w:t>Mötets öppnande</w:t>
      </w:r>
    </w:p>
    <w:p w14:paraId="45F85821" w14:textId="77777777" w:rsidR="00440FB0" w:rsidRPr="00B20907" w:rsidRDefault="00440FB0" w:rsidP="00440FB0">
      <w:pPr>
        <w:autoSpaceDE w:val="0"/>
        <w:autoSpaceDN w:val="0"/>
        <w:adjustRightInd w:val="0"/>
        <w:rPr>
          <w:sz w:val="24"/>
          <w:szCs w:val="24"/>
        </w:rPr>
      </w:pPr>
    </w:p>
    <w:p w14:paraId="593CAAE4" w14:textId="579F778C" w:rsidR="00440FB0" w:rsidRDefault="00F93C2C" w:rsidP="00B70B2F">
      <w:pPr>
        <w:autoSpaceDE w:val="0"/>
        <w:autoSpaceDN w:val="0"/>
        <w:adjustRightInd w:val="0"/>
        <w:ind w:left="2268"/>
        <w:rPr>
          <w:sz w:val="24"/>
          <w:szCs w:val="24"/>
        </w:rPr>
      </w:pPr>
      <w:r>
        <w:rPr>
          <w:sz w:val="24"/>
          <w:szCs w:val="24"/>
        </w:rPr>
        <w:t>Britta Flinkfeldt</w:t>
      </w:r>
      <w:r w:rsidR="00440FB0" w:rsidRPr="00B20907">
        <w:rPr>
          <w:sz w:val="24"/>
          <w:szCs w:val="24"/>
        </w:rPr>
        <w:t>, ordförande för direktionen öppnar dagens möte.</w:t>
      </w:r>
    </w:p>
    <w:p w14:paraId="60FF0D0B" w14:textId="20F985D4" w:rsidR="002D7334" w:rsidRDefault="002D7334" w:rsidP="00B70B2F">
      <w:pPr>
        <w:autoSpaceDE w:val="0"/>
        <w:autoSpaceDN w:val="0"/>
        <w:adjustRightInd w:val="0"/>
        <w:ind w:left="2268"/>
        <w:rPr>
          <w:sz w:val="24"/>
          <w:szCs w:val="24"/>
        </w:rPr>
      </w:pPr>
      <w:proofErr w:type="gramStart"/>
      <w:r>
        <w:rPr>
          <w:sz w:val="24"/>
          <w:szCs w:val="24"/>
        </w:rPr>
        <w:t>---</w:t>
      </w:r>
      <w:proofErr w:type="gramEnd"/>
      <w:r>
        <w:rPr>
          <w:sz w:val="24"/>
          <w:szCs w:val="24"/>
        </w:rPr>
        <w:t>--</w:t>
      </w:r>
    </w:p>
    <w:p w14:paraId="4B162D20" w14:textId="77777777" w:rsidR="00B70B2F" w:rsidRPr="00B20907" w:rsidRDefault="00B70B2F" w:rsidP="00B70B2F">
      <w:pPr>
        <w:autoSpaceDE w:val="0"/>
        <w:autoSpaceDN w:val="0"/>
        <w:adjustRightInd w:val="0"/>
        <w:ind w:left="2268"/>
        <w:rPr>
          <w:sz w:val="24"/>
          <w:szCs w:val="24"/>
        </w:rPr>
      </w:pPr>
    </w:p>
    <w:p w14:paraId="0774D0B6" w14:textId="7A6CB504" w:rsidR="00440FB0" w:rsidRPr="00B20907" w:rsidRDefault="00AC4547" w:rsidP="00440FB0">
      <w:pPr>
        <w:autoSpaceDE w:val="0"/>
        <w:autoSpaceDN w:val="0"/>
        <w:adjustRightInd w:val="0"/>
        <w:ind w:left="2268"/>
        <w:rPr>
          <w:sz w:val="24"/>
          <w:szCs w:val="24"/>
        </w:rPr>
      </w:pPr>
      <w:r>
        <w:rPr>
          <w:sz w:val="24"/>
          <w:szCs w:val="24"/>
        </w:rPr>
        <w:t>AN § 3</w:t>
      </w:r>
    </w:p>
    <w:p w14:paraId="27778E77" w14:textId="77777777" w:rsidR="00440FB0" w:rsidRPr="00B20907" w:rsidRDefault="00440FB0" w:rsidP="00440FB0">
      <w:pPr>
        <w:autoSpaceDE w:val="0"/>
        <w:autoSpaceDN w:val="0"/>
        <w:adjustRightInd w:val="0"/>
        <w:ind w:left="2268"/>
        <w:rPr>
          <w:sz w:val="24"/>
          <w:szCs w:val="24"/>
        </w:rPr>
      </w:pPr>
    </w:p>
    <w:p w14:paraId="30A1357C" w14:textId="77777777" w:rsidR="00440FB0" w:rsidRPr="00B20907" w:rsidRDefault="00440FB0" w:rsidP="00440FB0">
      <w:pPr>
        <w:autoSpaceDE w:val="0"/>
        <w:autoSpaceDN w:val="0"/>
        <w:adjustRightInd w:val="0"/>
        <w:ind w:left="2268"/>
        <w:rPr>
          <w:b/>
          <w:sz w:val="24"/>
          <w:szCs w:val="24"/>
          <w:u w:val="single"/>
        </w:rPr>
      </w:pPr>
      <w:r w:rsidRPr="00B20907">
        <w:rPr>
          <w:b/>
          <w:sz w:val="24"/>
          <w:szCs w:val="24"/>
          <w:u w:val="single"/>
        </w:rPr>
        <w:t>Dagordning</w:t>
      </w:r>
    </w:p>
    <w:p w14:paraId="338DB01D" w14:textId="77777777" w:rsidR="00440FB0" w:rsidRPr="00B20907" w:rsidRDefault="00440FB0" w:rsidP="00440FB0">
      <w:pPr>
        <w:autoSpaceDE w:val="0"/>
        <w:autoSpaceDN w:val="0"/>
        <w:adjustRightInd w:val="0"/>
        <w:ind w:left="2268"/>
        <w:rPr>
          <w:sz w:val="24"/>
          <w:szCs w:val="24"/>
        </w:rPr>
      </w:pPr>
    </w:p>
    <w:p w14:paraId="2D2F46E1" w14:textId="2C213D74" w:rsidR="00440FB0" w:rsidRDefault="00440FB0" w:rsidP="00B70B2F">
      <w:pPr>
        <w:autoSpaceDE w:val="0"/>
        <w:autoSpaceDN w:val="0"/>
        <w:adjustRightInd w:val="0"/>
        <w:ind w:left="2268"/>
        <w:rPr>
          <w:sz w:val="24"/>
          <w:szCs w:val="24"/>
        </w:rPr>
      </w:pPr>
      <w:r w:rsidRPr="00B20907">
        <w:rPr>
          <w:sz w:val="24"/>
          <w:szCs w:val="24"/>
        </w:rPr>
        <w:t>Dagordning för mötet godkändes av direktionen.</w:t>
      </w:r>
    </w:p>
    <w:p w14:paraId="3F5BAD72" w14:textId="48B9F504" w:rsidR="002D7334" w:rsidRDefault="002D7334" w:rsidP="00B70B2F">
      <w:pPr>
        <w:autoSpaceDE w:val="0"/>
        <w:autoSpaceDN w:val="0"/>
        <w:adjustRightInd w:val="0"/>
        <w:ind w:left="2268"/>
        <w:rPr>
          <w:sz w:val="24"/>
          <w:szCs w:val="24"/>
        </w:rPr>
      </w:pPr>
      <w:proofErr w:type="gramStart"/>
      <w:r>
        <w:rPr>
          <w:sz w:val="24"/>
          <w:szCs w:val="24"/>
        </w:rPr>
        <w:t>---</w:t>
      </w:r>
      <w:proofErr w:type="gramEnd"/>
      <w:r>
        <w:rPr>
          <w:sz w:val="24"/>
          <w:szCs w:val="24"/>
        </w:rPr>
        <w:t>--</w:t>
      </w:r>
    </w:p>
    <w:p w14:paraId="123F4B48" w14:textId="77777777" w:rsidR="00B70B2F" w:rsidRPr="00B20907" w:rsidRDefault="00B70B2F" w:rsidP="00B70B2F">
      <w:pPr>
        <w:autoSpaceDE w:val="0"/>
        <w:autoSpaceDN w:val="0"/>
        <w:adjustRightInd w:val="0"/>
        <w:ind w:left="2268"/>
        <w:rPr>
          <w:sz w:val="24"/>
          <w:szCs w:val="24"/>
        </w:rPr>
      </w:pPr>
    </w:p>
    <w:p w14:paraId="09BEE5E2" w14:textId="5FEA2F39" w:rsidR="00440FB0" w:rsidRPr="00B20907" w:rsidRDefault="00A30484" w:rsidP="00440FB0">
      <w:pPr>
        <w:autoSpaceDE w:val="0"/>
        <w:autoSpaceDN w:val="0"/>
        <w:adjustRightInd w:val="0"/>
        <w:ind w:left="2268"/>
        <w:rPr>
          <w:sz w:val="24"/>
          <w:szCs w:val="24"/>
        </w:rPr>
      </w:pPr>
      <w:r>
        <w:rPr>
          <w:sz w:val="24"/>
          <w:szCs w:val="24"/>
        </w:rPr>
        <w:t>AN §</w:t>
      </w:r>
      <w:r w:rsidR="00AC4547">
        <w:rPr>
          <w:sz w:val="24"/>
          <w:szCs w:val="24"/>
        </w:rPr>
        <w:t xml:space="preserve"> 4</w:t>
      </w:r>
    </w:p>
    <w:p w14:paraId="7B85C5CC" w14:textId="77777777" w:rsidR="00440FB0" w:rsidRPr="00B20907" w:rsidRDefault="00440FB0" w:rsidP="00440FB0">
      <w:pPr>
        <w:autoSpaceDE w:val="0"/>
        <w:autoSpaceDN w:val="0"/>
        <w:adjustRightInd w:val="0"/>
        <w:ind w:left="2268"/>
        <w:rPr>
          <w:sz w:val="24"/>
          <w:szCs w:val="24"/>
        </w:rPr>
      </w:pPr>
    </w:p>
    <w:p w14:paraId="560213E0" w14:textId="77777777" w:rsidR="00440FB0" w:rsidRPr="00B20907" w:rsidRDefault="00440FB0" w:rsidP="00440FB0">
      <w:pPr>
        <w:autoSpaceDE w:val="0"/>
        <w:autoSpaceDN w:val="0"/>
        <w:adjustRightInd w:val="0"/>
        <w:ind w:left="2268"/>
        <w:rPr>
          <w:b/>
          <w:sz w:val="24"/>
          <w:szCs w:val="24"/>
          <w:u w:val="single"/>
        </w:rPr>
      </w:pPr>
      <w:r w:rsidRPr="00B20907">
        <w:rPr>
          <w:b/>
          <w:sz w:val="24"/>
          <w:szCs w:val="24"/>
          <w:u w:val="single"/>
        </w:rPr>
        <w:t>Föregående protokoll</w:t>
      </w:r>
    </w:p>
    <w:p w14:paraId="28C16074" w14:textId="77777777" w:rsidR="00440FB0" w:rsidRPr="00B20907" w:rsidRDefault="00440FB0" w:rsidP="00440FB0">
      <w:pPr>
        <w:autoSpaceDE w:val="0"/>
        <w:autoSpaceDN w:val="0"/>
        <w:adjustRightInd w:val="0"/>
        <w:ind w:left="2268"/>
        <w:rPr>
          <w:sz w:val="24"/>
          <w:szCs w:val="24"/>
        </w:rPr>
      </w:pPr>
    </w:p>
    <w:p w14:paraId="74275532" w14:textId="6F566729" w:rsidR="00EE7CF9" w:rsidRPr="009A7241" w:rsidRDefault="00440FB0" w:rsidP="009A7241">
      <w:pPr>
        <w:autoSpaceDE w:val="0"/>
        <w:autoSpaceDN w:val="0"/>
        <w:adjustRightInd w:val="0"/>
        <w:ind w:left="2268"/>
        <w:rPr>
          <w:sz w:val="24"/>
          <w:szCs w:val="24"/>
        </w:rPr>
      </w:pPr>
      <w:r>
        <w:rPr>
          <w:sz w:val="24"/>
          <w:szCs w:val="24"/>
        </w:rPr>
        <w:t>Protokol</w:t>
      </w:r>
      <w:r w:rsidR="00DE6BD8">
        <w:rPr>
          <w:sz w:val="24"/>
          <w:szCs w:val="24"/>
        </w:rPr>
        <w:t>l</w:t>
      </w:r>
      <w:r w:rsidR="00A30484">
        <w:rPr>
          <w:sz w:val="24"/>
          <w:szCs w:val="24"/>
        </w:rPr>
        <w:t xml:space="preserve"> från direktionsmötet 2018-10-11</w:t>
      </w:r>
      <w:r w:rsidR="009A7241">
        <w:rPr>
          <w:sz w:val="24"/>
          <w:szCs w:val="24"/>
        </w:rPr>
        <w:t xml:space="preserve"> godkändes.</w:t>
      </w:r>
    </w:p>
    <w:p w14:paraId="695D5DAD" w14:textId="1F8FD4A8" w:rsidR="002D7334" w:rsidRPr="002D7334" w:rsidRDefault="002D7334" w:rsidP="00B70B2F">
      <w:pPr>
        <w:autoSpaceDE w:val="0"/>
        <w:autoSpaceDN w:val="0"/>
        <w:adjustRightInd w:val="0"/>
        <w:ind w:left="2268"/>
        <w:rPr>
          <w:sz w:val="24"/>
          <w:szCs w:val="24"/>
        </w:rPr>
      </w:pPr>
      <w:proofErr w:type="gramStart"/>
      <w:r w:rsidRPr="002D7334">
        <w:rPr>
          <w:sz w:val="24"/>
          <w:szCs w:val="24"/>
        </w:rPr>
        <w:t>---</w:t>
      </w:r>
      <w:proofErr w:type="gramEnd"/>
      <w:r>
        <w:rPr>
          <w:sz w:val="24"/>
          <w:szCs w:val="24"/>
        </w:rPr>
        <w:t>--</w:t>
      </w:r>
    </w:p>
    <w:p w14:paraId="29C67F89" w14:textId="3E8DBD61" w:rsidR="00906955" w:rsidRDefault="00906955">
      <w:pPr>
        <w:tabs>
          <w:tab w:val="clear" w:pos="4253"/>
          <w:tab w:val="clear" w:pos="8222"/>
        </w:tabs>
        <w:spacing w:after="200" w:line="276" w:lineRule="auto"/>
        <w:rPr>
          <w:sz w:val="24"/>
          <w:szCs w:val="24"/>
        </w:rPr>
      </w:pPr>
      <w:r>
        <w:rPr>
          <w:sz w:val="24"/>
          <w:szCs w:val="24"/>
        </w:rPr>
        <w:br w:type="page"/>
      </w:r>
    </w:p>
    <w:p w14:paraId="5EA7173D" w14:textId="77777777" w:rsidR="00512132" w:rsidRDefault="00512132" w:rsidP="00FA0E7C">
      <w:pPr>
        <w:pStyle w:val="Sidhuvud"/>
        <w:tabs>
          <w:tab w:val="left" w:pos="4536"/>
        </w:tabs>
        <w:ind w:left="2268"/>
        <w:rPr>
          <w:sz w:val="24"/>
          <w:szCs w:val="24"/>
        </w:rPr>
      </w:pPr>
    </w:p>
    <w:p w14:paraId="24FD1E39" w14:textId="68616D34" w:rsidR="00FA0E7C" w:rsidRPr="000625E6" w:rsidRDefault="00AC4547" w:rsidP="00CA20F7">
      <w:pPr>
        <w:pStyle w:val="Sidhuvud"/>
        <w:tabs>
          <w:tab w:val="left" w:pos="4536"/>
        </w:tabs>
        <w:ind w:left="2268"/>
        <w:rPr>
          <w:sz w:val="24"/>
          <w:szCs w:val="24"/>
        </w:rPr>
      </w:pPr>
      <w:r>
        <w:rPr>
          <w:sz w:val="24"/>
          <w:szCs w:val="24"/>
        </w:rPr>
        <w:t>AN § 5</w:t>
      </w:r>
      <w:r w:rsidR="00CA20F7">
        <w:rPr>
          <w:sz w:val="24"/>
          <w:szCs w:val="24"/>
        </w:rPr>
        <w:tab/>
      </w:r>
      <w:r w:rsidR="00CA20F7">
        <w:rPr>
          <w:sz w:val="24"/>
          <w:szCs w:val="24"/>
        </w:rPr>
        <w:tab/>
        <w:t>AN/2018:3</w:t>
      </w:r>
      <w:r w:rsidR="00F21BC6">
        <w:rPr>
          <w:sz w:val="24"/>
          <w:szCs w:val="24"/>
        </w:rPr>
        <w:tab/>
      </w:r>
      <w:r w:rsidR="00F21BC6">
        <w:rPr>
          <w:sz w:val="24"/>
          <w:szCs w:val="24"/>
        </w:rPr>
        <w:tab/>
      </w:r>
      <w:r w:rsidR="00575C2B">
        <w:rPr>
          <w:sz w:val="24"/>
          <w:szCs w:val="24"/>
        </w:rPr>
        <w:tab/>
      </w:r>
    </w:p>
    <w:p w14:paraId="580B4259" w14:textId="5494A47D" w:rsidR="00423227" w:rsidRDefault="00CA20F7" w:rsidP="00ED096B">
      <w:pPr>
        <w:pStyle w:val="Default"/>
        <w:ind w:left="964" w:firstLine="1304"/>
        <w:rPr>
          <w:b/>
          <w:bCs/>
          <w:u w:val="single"/>
        </w:rPr>
      </w:pPr>
      <w:r>
        <w:rPr>
          <w:b/>
          <w:bCs/>
          <w:u w:val="single"/>
        </w:rPr>
        <w:t>Ansvarsfrihet för verksamhetsåret 2017</w:t>
      </w:r>
    </w:p>
    <w:p w14:paraId="7363AE8F" w14:textId="77777777" w:rsidR="00EB2DFC" w:rsidRDefault="00EB2DFC" w:rsidP="00CA20F7">
      <w:pPr>
        <w:pStyle w:val="Default"/>
        <w:ind w:left="2948" w:firstLine="1304"/>
        <w:rPr>
          <w:b/>
          <w:bCs/>
          <w:u w:val="single"/>
        </w:rPr>
      </w:pPr>
    </w:p>
    <w:p w14:paraId="73BBEBE1" w14:textId="77777777" w:rsidR="00CA20F7" w:rsidRDefault="00CA20F7" w:rsidP="00CA20F7">
      <w:pPr>
        <w:pStyle w:val="Default"/>
        <w:ind w:left="2268"/>
      </w:pPr>
      <w:r>
        <w:t>Vid direktionsmötet 2018-02-22 godkändes årsredovisningen 2017</w:t>
      </w:r>
      <w:r w:rsidRPr="004D5CB6">
        <w:t xml:space="preserve"> för Kommunalförbundet Partnerskap Inland-Akademi Norr. Årsredovisningen har skickats till medlemskommunernas fullmäktige där frågan om ansvarsfrihet ska prövas. </w:t>
      </w:r>
    </w:p>
    <w:p w14:paraId="0B54FE84" w14:textId="77777777" w:rsidR="00CA20F7" w:rsidRDefault="00CA20F7" w:rsidP="00CA20F7">
      <w:pPr>
        <w:pStyle w:val="Default"/>
        <w:ind w:left="1984"/>
      </w:pPr>
    </w:p>
    <w:p w14:paraId="56B4D775" w14:textId="77777777" w:rsidR="00CA20F7" w:rsidRPr="004D5CB6" w:rsidRDefault="00CA20F7" w:rsidP="00CA20F7">
      <w:pPr>
        <w:pStyle w:val="Default"/>
        <w:ind w:left="2268"/>
      </w:pPr>
      <w:r>
        <w:t xml:space="preserve">Alla tretton medlemskommuner har beslutat och gett direktionen för kommunalförbundet ansvarsfrihet för verksamhetsåret 2017. </w:t>
      </w:r>
    </w:p>
    <w:p w14:paraId="571ED039" w14:textId="77777777" w:rsidR="005930D7" w:rsidRDefault="005930D7" w:rsidP="00396127">
      <w:pPr>
        <w:pStyle w:val="Default"/>
      </w:pPr>
    </w:p>
    <w:p w14:paraId="54270A59" w14:textId="77777777" w:rsidR="005930D7" w:rsidRDefault="005930D7" w:rsidP="00423227">
      <w:pPr>
        <w:pStyle w:val="Default"/>
        <w:ind w:left="2268"/>
        <w:rPr>
          <w:b/>
        </w:rPr>
      </w:pPr>
      <w:r w:rsidRPr="005930D7">
        <w:rPr>
          <w:b/>
        </w:rPr>
        <w:t>Direktionen beslutar</w:t>
      </w:r>
    </w:p>
    <w:p w14:paraId="62D5C044" w14:textId="77777777" w:rsidR="00EB2DFC" w:rsidRDefault="00EB2DFC" w:rsidP="00423227">
      <w:pPr>
        <w:pStyle w:val="Default"/>
        <w:ind w:left="2268"/>
        <w:rPr>
          <w:b/>
        </w:rPr>
      </w:pPr>
    </w:p>
    <w:p w14:paraId="0667C9FB" w14:textId="6C267C7A" w:rsidR="00EB2DFC" w:rsidRDefault="00EB2DFC" w:rsidP="00EB2DFC">
      <w:pPr>
        <w:pStyle w:val="Default"/>
        <w:ind w:left="964" w:firstLine="1304"/>
      </w:pPr>
      <w:proofErr w:type="gramStart"/>
      <w:r w:rsidRPr="00327F1F">
        <w:rPr>
          <w:b/>
          <w:u w:val="single"/>
        </w:rPr>
        <w:t>att</w:t>
      </w:r>
      <w:r w:rsidR="00396127">
        <w:t xml:space="preserve"> lägga informationen till handlingarna.</w:t>
      </w:r>
      <w:proofErr w:type="gramEnd"/>
    </w:p>
    <w:p w14:paraId="071676D7" w14:textId="503E58BA" w:rsidR="00423227" w:rsidRPr="009034A1" w:rsidRDefault="009034A1" w:rsidP="00CA20F7">
      <w:pPr>
        <w:pStyle w:val="Default"/>
        <w:ind w:left="1304" w:firstLine="964"/>
        <w:rPr>
          <w:bCs/>
        </w:rPr>
      </w:pPr>
      <w:proofErr w:type="gramStart"/>
      <w:r w:rsidRPr="009034A1">
        <w:t>---</w:t>
      </w:r>
      <w:proofErr w:type="gramEnd"/>
      <w:r w:rsidRPr="009034A1">
        <w:t>--</w:t>
      </w:r>
      <w:r w:rsidR="00423227" w:rsidRPr="009034A1">
        <w:br/>
      </w:r>
    </w:p>
    <w:p w14:paraId="014A7E44" w14:textId="77777777" w:rsidR="00F93C2C" w:rsidRDefault="00F93C2C" w:rsidP="00ED096B">
      <w:pPr>
        <w:pStyle w:val="Default"/>
        <w:ind w:left="964" w:firstLine="1304"/>
        <w:rPr>
          <w:b/>
          <w:bCs/>
          <w:u w:val="single"/>
        </w:rPr>
      </w:pPr>
    </w:p>
    <w:p w14:paraId="5A286E7B" w14:textId="77777777" w:rsidR="0092490F" w:rsidRDefault="0092490F" w:rsidP="00427EA0">
      <w:pPr>
        <w:pStyle w:val="Default"/>
        <w:spacing w:after="200" w:line="276" w:lineRule="auto"/>
      </w:pPr>
    </w:p>
    <w:p w14:paraId="42498C15" w14:textId="2B698DE4" w:rsidR="00906955" w:rsidRPr="00F25D42" w:rsidRDefault="00906955" w:rsidP="007D0485">
      <w:pPr>
        <w:pStyle w:val="Default"/>
        <w:numPr>
          <w:ilvl w:val="0"/>
          <w:numId w:val="4"/>
        </w:numPr>
        <w:spacing w:after="200" w:line="276" w:lineRule="auto"/>
      </w:pPr>
      <w:r w:rsidRPr="00F25D42">
        <w:br w:type="page"/>
      </w:r>
    </w:p>
    <w:p w14:paraId="10CF6E4A" w14:textId="77777777" w:rsidR="003E1206" w:rsidRDefault="003E1206" w:rsidP="00804E48">
      <w:pPr>
        <w:autoSpaceDE w:val="0"/>
        <w:autoSpaceDN w:val="0"/>
        <w:adjustRightInd w:val="0"/>
        <w:ind w:left="2268"/>
        <w:rPr>
          <w:sz w:val="24"/>
          <w:szCs w:val="24"/>
        </w:rPr>
      </w:pPr>
    </w:p>
    <w:p w14:paraId="664005D2" w14:textId="3A143CC8" w:rsidR="00DE31CE" w:rsidRPr="000625E6" w:rsidRDefault="00AC4547" w:rsidP="00DE31CE">
      <w:pPr>
        <w:pStyle w:val="Sidhuvud"/>
        <w:tabs>
          <w:tab w:val="left" w:pos="4536"/>
        </w:tabs>
        <w:ind w:left="2268"/>
        <w:rPr>
          <w:sz w:val="24"/>
          <w:szCs w:val="24"/>
        </w:rPr>
      </w:pPr>
      <w:r>
        <w:rPr>
          <w:sz w:val="24"/>
          <w:szCs w:val="24"/>
        </w:rPr>
        <w:t>AN § 6</w:t>
      </w:r>
      <w:r w:rsidR="00CA20F7">
        <w:rPr>
          <w:sz w:val="24"/>
          <w:szCs w:val="24"/>
        </w:rPr>
        <w:tab/>
      </w:r>
      <w:r w:rsidR="00CA20F7">
        <w:rPr>
          <w:sz w:val="24"/>
          <w:szCs w:val="24"/>
        </w:rPr>
        <w:tab/>
        <w:t>AN/2018:12</w:t>
      </w:r>
      <w:r w:rsidR="00396127">
        <w:rPr>
          <w:sz w:val="24"/>
          <w:szCs w:val="24"/>
        </w:rPr>
        <w:tab/>
      </w:r>
      <w:r w:rsidR="00396127">
        <w:rPr>
          <w:sz w:val="24"/>
          <w:szCs w:val="24"/>
        </w:rPr>
        <w:tab/>
      </w:r>
    </w:p>
    <w:p w14:paraId="7EF2080F" w14:textId="51687C22" w:rsidR="00C66C58" w:rsidRPr="0044613A" w:rsidRDefault="009E3B1F" w:rsidP="009E3B1F">
      <w:pPr>
        <w:pStyle w:val="LPTEXT"/>
        <w:tabs>
          <w:tab w:val="clear" w:pos="5387"/>
          <w:tab w:val="left" w:pos="284"/>
          <w:tab w:val="left" w:pos="567"/>
          <w:tab w:val="left" w:pos="2268"/>
          <w:tab w:val="left" w:pos="4019"/>
          <w:tab w:val="left" w:pos="4019"/>
          <w:tab w:val="right" w:pos="4499"/>
        </w:tabs>
        <w:spacing w:before="120"/>
        <w:ind w:left="0"/>
        <w:rPr>
          <w:b/>
          <w:u w:val="single"/>
        </w:rPr>
      </w:pPr>
      <w:r>
        <w:rPr>
          <w:szCs w:val="24"/>
          <w:lang w:eastAsia="en-US"/>
        </w:rPr>
        <w:tab/>
      </w:r>
      <w:r>
        <w:rPr>
          <w:szCs w:val="24"/>
          <w:lang w:eastAsia="en-US"/>
        </w:rPr>
        <w:tab/>
      </w:r>
      <w:r>
        <w:rPr>
          <w:szCs w:val="24"/>
          <w:lang w:eastAsia="en-US"/>
        </w:rPr>
        <w:tab/>
      </w:r>
      <w:r w:rsidR="00CA20F7">
        <w:rPr>
          <w:b/>
          <w:bCs/>
          <w:u w:val="single"/>
        </w:rPr>
        <w:t>Val av valberedning</w:t>
      </w:r>
    </w:p>
    <w:p w14:paraId="0915C88F" w14:textId="77777777" w:rsidR="009034A1" w:rsidRDefault="009034A1" w:rsidP="009034A1">
      <w:pPr>
        <w:pStyle w:val="Default"/>
        <w:rPr>
          <w:b/>
          <w:color w:val="auto"/>
          <w:szCs w:val="20"/>
          <w:u w:val="single"/>
        </w:rPr>
      </w:pPr>
    </w:p>
    <w:p w14:paraId="535A2C6A" w14:textId="115DEFEF" w:rsidR="00CA20F7" w:rsidRDefault="00CA20F7" w:rsidP="00E466D0">
      <w:pPr>
        <w:pStyle w:val="Default"/>
        <w:ind w:left="2268"/>
      </w:pPr>
      <w:r w:rsidRPr="00F23D0A">
        <w:t>Efter</w:t>
      </w:r>
      <w:r>
        <w:t xml:space="preserve"> valet hösten 2018 och med de förändringar av ledamöter i kommunalförbundet</w:t>
      </w:r>
      <w:r w:rsidR="00E466D0">
        <w:t>s direktion</w:t>
      </w:r>
      <w:r>
        <w:t xml:space="preserve"> som detta medfört saknas en valberedning. Alltså ska en ny valberedning på tre ledamöter väljas.</w:t>
      </w:r>
    </w:p>
    <w:p w14:paraId="5BCA50EE" w14:textId="77777777" w:rsidR="00E466D0" w:rsidRDefault="00E466D0" w:rsidP="00E466D0">
      <w:pPr>
        <w:pStyle w:val="Default"/>
        <w:ind w:left="2268"/>
      </w:pPr>
    </w:p>
    <w:p w14:paraId="7B8FA1A2" w14:textId="2D7576DF" w:rsidR="00E466D0" w:rsidRDefault="00E466D0" w:rsidP="00E466D0">
      <w:pPr>
        <w:pStyle w:val="Default"/>
        <w:ind w:left="2268"/>
      </w:pPr>
      <w:r>
        <w:t>Mötet nominerar:</w:t>
      </w:r>
    </w:p>
    <w:p w14:paraId="5038C8A0" w14:textId="492D1C3E" w:rsidR="00E466D0" w:rsidRDefault="00E466D0" w:rsidP="00E466D0">
      <w:pPr>
        <w:pStyle w:val="Default"/>
        <w:ind w:left="2268"/>
      </w:pPr>
      <w:r>
        <w:t>Sara Lundberg, Arvidsjaur</w:t>
      </w:r>
    </w:p>
    <w:p w14:paraId="0E5E0D33" w14:textId="61C5AF42" w:rsidR="00E466D0" w:rsidRDefault="00E466D0" w:rsidP="00E466D0">
      <w:pPr>
        <w:pStyle w:val="Default"/>
        <w:ind w:left="2268"/>
      </w:pPr>
      <w:r>
        <w:t>Magnus Eriksson, Norsjö</w:t>
      </w:r>
    </w:p>
    <w:p w14:paraId="62A151A2" w14:textId="77E15708" w:rsidR="00E466D0" w:rsidRDefault="00E466D0" w:rsidP="00E466D0">
      <w:pPr>
        <w:pStyle w:val="Default"/>
        <w:ind w:left="2268"/>
      </w:pPr>
      <w:r>
        <w:t>Nicke Grahn, Dorotea</w:t>
      </w:r>
    </w:p>
    <w:p w14:paraId="270A46FF" w14:textId="77777777" w:rsidR="00396127" w:rsidRDefault="00396127" w:rsidP="00E466D0">
      <w:pPr>
        <w:rPr>
          <w:sz w:val="24"/>
          <w:szCs w:val="24"/>
        </w:rPr>
      </w:pPr>
    </w:p>
    <w:p w14:paraId="74DDAAFC" w14:textId="4061733B" w:rsidR="00AF6891" w:rsidRDefault="00AF6891" w:rsidP="003F61CF">
      <w:pPr>
        <w:ind w:left="2268"/>
        <w:rPr>
          <w:b/>
          <w:sz w:val="24"/>
          <w:szCs w:val="24"/>
        </w:rPr>
      </w:pPr>
      <w:r w:rsidRPr="00AF6891">
        <w:rPr>
          <w:b/>
          <w:sz w:val="24"/>
          <w:szCs w:val="24"/>
        </w:rPr>
        <w:t>Direktionen beslutar</w:t>
      </w:r>
    </w:p>
    <w:p w14:paraId="753BEF72" w14:textId="77777777" w:rsidR="0044613A" w:rsidRDefault="0044613A" w:rsidP="003F61CF">
      <w:pPr>
        <w:ind w:left="2268"/>
        <w:rPr>
          <w:b/>
          <w:sz w:val="24"/>
          <w:szCs w:val="24"/>
        </w:rPr>
      </w:pPr>
    </w:p>
    <w:p w14:paraId="4B903C74" w14:textId="3FD3ED22" w:rsidR="00E466D0" w:rsidRDefault="0044613A" w:rsidP="007B5645">
      <w:pPr>
        <w:pStyle w:val="Default"/>
        <w:ind w:left="2268"/>
      </w:pPr>
      <w:r w:rsidRPr="00327F1F">
        <w:rPr>
          <w:b/>
          <w:u w:val="single"/>
        </w:rPr>
        <w:t>att</w:t>
      </w:r>
      <w:r w:rsidR="00E466D0">
        <w:t xml:space="preserve"> välja Sara Lundberg, Magnus Eriksson och Nicke Grahn till valberedning i kommunalförbundet för mandatperioden 2019-2022.</w:t>
      </w:r>
    </w:p>
    <w:p w14:paraId="2FAB496D" w14:textId="592C9A49" w:rsidR="002D7334" w:rsidRPr="002D7334" w:rsidRDefault="002D7334" w:rsidP="0044613A">
      <w:pPr>
        <w:pStyle w:val="Default"/>
        <w:ind w:left="964" w:firstLine="1304"/>
      </w:pPr>
      <w:proofErr w:type="gramStart"/>
      <w:r w:rsidRPr="002D7334">
        <w:t>---</w:t>
      </w:r>
      <w:proofErr w:type="gramEnd"/>
      <w:r w:rsidRPr="002D7334">
        <w:t>--</w:t>
      </w:r>
    </w:p>
    <w:p w14:paraId="3A4B94AF" w14:textId="00C6C635" w:rsidR="00906955" w:rsidRDefault="00906955">
      <w:pPr>
        <w:tabs>
          <w:tab w:val="clear" w:pos="4253"/>
          <w:tab w:val="clear" w:pos="8222"/>
        </w:tabs>
        <w:spacing w:after="200" w:line="276" w:lineRule="auto"/>
        <w:rPr>
          <w:sz w:val="24"/>
          <w:szCs w:val="24"/>
        </w:rPr>
      </w:pPr>
      <w:r>
        <w:rPr>
          <w:sz w:val="24"/>
          <w:szCs w:val="24"/>
        </w:rPr>
        <w:br w:type="page"/>
      </w:r>
    </w:p>
    <w:p w14:paraId="64AE9101" w14:textId="77777777" w:rsidR="00AD5DFC" w:rsidRPr="00B20907" w:rsidRDefault="00AD5DFC" w:rsidP="00F158B8">
      <w:pPr>
        <w:autoSpaceDE w:val="0"/>
        <w:autoSpaceDN w:val="0"/>
        <w:adjustRightInd w:val="0"/>
        <w:rPr>
          <w:sz w:val="24"/>
          <w:szCs w:val="24"/>
        </w:rPr>
      </w:pPr>
    </w:p>
    <w:p w14:paraId="429C309A" w14:textId="2462304B" w:rsidR="001C6060" w:rsidRPr="00B20907" w:rsidRDefault="00AC4547" w:rsidP="003741BF">
      <w:pPr>
        <w:pStyle w:val="Sidhuvud"/>
        <w:tabs>
          <w:tab w:val="left" w:pos="4536"/>
        </w:tabs>
        <w:ind w:left="2268"/>
        <w:rPr>
          <w:sz w:val="24"/>
          <w:szCs w:val="24"/>
        </w:rPr>
      </w:pPr>
      <w:r>
        <w:rPr>
          <w:sz w:val="24"/>
          <w:szCs w:val="24"/>
        </w:rPr>
        <w:t>AN § 7</w:t>
      </w:r>
      <w:r w:rsidR="00396127">
        <w:rPr>
          <w:sz w:val="24"/>
          <w:szCs w:val="24"/>
        </w:rPr>
        <w:tab/>
      </w:r>
      <w:r w:rsidR="00396127">
        <w:rPr>
          <w:sz w:val="24"/>
          <w:szCs w:val="24"/>
        </w:rPr>
        <w:tab/>
        <w:t>AN/2018:11</w:t>
      </w:r>
      <w:r w:rsidR="009426FA">
        <w:rPr>
          <w:sz w:val="24"/>
          <w:szCs w:val="24"/>
        </w:rPr>
        <w:tab/>
      </w:r>
      <w:r w:rsidR="001C6060">
        <w:rPr>
          <w:sz w:val="24"/>
          <w:szCs w:val="24"/>
        </w:rPr>
        <w:tab/>
      </w:r>
      <w:r w:rsidR="001C6060">
        <w:rPr>
          <w:sz w:val="24"/>
          <w:szCs w:val="24"/>
        </w:rPr>
        <w:tab/>
      </w:r>
      <w:r w:rsidR="001C6060">
        <w:rPr>
          <w:sz w:val="24"/>
          <w:szCs w:val="24"/>
        </w:rPr>
        <w:tab/>
      </w:r>
    </w:p>
    <w:p w14:paraId="2E9BB09C" w14:textId="51027418" w:rsidR="00453CB7" w:rsidRDefault="002543B5" w:rsidP="00453CB7">
      <w:pPr>
        <w:pStyle w:val="Default"/>
        <w:ind w:left="2268"/>
        <w:rPr>
          <w:b/>
          <w:u w:val="single"/>
        </w:rPr>
      </w:pPr>
      <w:r>
        <w:rPr>
          <w:b/>
          <w:u w:val="single"/>
        </w:rPr>
        <w:t>Granskning d</w:t>
      </w:r>
      <w:r w:rsidR="00286420">
        <w:rPr>
          <w:b/>
          <w:u w:val="single"/>
        </w:rPr>
        <w:t>elårsrapport januari-augusti 2018</w:t>
      </w:r>
    </w:p>
    <w:p w14:paraId="318B6FD5" w14:textId="77777777" w:rsidR="00453CB7" w:rsidRDefault="00453CB7" w:rsidP="00453CB7">
      <w:pPr>
        <w:pStyle w:val="Default"/>
        <w:ind w:left="2268"/>
        <w:rPr>
          <w:b/>
          <w:u w:val="single"/>
        </w:rPr>
      </w:pPr>
    </w:p>
    <w:p w14:paraId="71FE72F0" w14:textId="77777777" w:rsidR="002543B5" w:rsidRDefault="002543B5" w:rsidP="002543B5">
      <w:pPr>
        <w:pStyle w:val="Default"/>
        <w:ind w:left="2268"/>
      </w:pPr>
      <w:r>
        <w:t>Delårsrapport januari-augusti 2018 för Kommunalförbundet Partnerskap Inland-Akademi Norr har upprättats.</w:t>
      </w:r>
    </w:p>
    <w:p w14:paraId="498C448B" w14:textId="2C71D36D" w:rsidR="002543B5" w:rsidRDefault="002543B5" w:rsidP="002543B5">
      <w:pPr>
        <w:spacing w:before="240"/>
        <w:ind w:left="2268"/>
      </w:pPr>
      <w:r w:rsidRPr="00E80D9E">
        <w:t>Resultatet för kommunalförbundets verksamhet</w:t>
      </w:r>
      <w:r>
        <w:t xml:space="preserve"> för period januari-augusti 2018 visar på ett positivt resultat på 52 076 kronor. Det positiva resultatet är inte så stort och beror främst på att övriga kostnader har varit lägre än budgeterat. Prognosen för hela 2018 är </w:t>
      </w:r>
      <w:r w:rsidRPr="00F6772E">
        <w:t>att kommunalförb</w:t>
      </w:r>
      <w:r>
        <w:t>undet</w:t>
      </w:r>
      <w:r w:rsidRPr="00F6772E">
        <w:t xml:space="preserve"> kommer at</w:t>
      </w:r>
      <w:r>
        <w:t xml:space="preserve">t nå ett resultat i balans </w:t>
      </w:r>
      <w:r w:rsidRPr="00F6772E">
        <w:t xml:space="preserve">vid årets slut. </w:t>
      </w:r>
      <w:r>
        <w:t>Den bedömningen görs utifrån att uppdragsutbildningarna ger mer intäkter än budgeterat och att övriga kostnader hålls på en låg nivå.</w:t>
      </w:r>
    </w:p>
    <w:p w14:paraId="252E5CF1" w14:textId="77777777" w:rsidR="002543B5" w:rsidRDefault="002543B5" w:rsidP="002543B5">
      <w:pPr>
        <w:pStyle w:val="Default"/>
        <w:rPr>
          <w:b/>
        </w:rPr>
      </w:pPr>
    </w:p>
    <w:p w14:paraId="7EB05839" w14:textId="77777777" w:rsidR="002543B5" w:rsidRDefault="002543B5" w:rsidP="002543B5">
      <w:pPr>
        <w:pStyle w:val="Default"/>
        <w:ind w:left="2268"/>
      </w:pPr>
      <w:r w:rsidRPr="00BD635F">
        <w:t>Direktionen beslutade</w:t>
      </w:r>
      <w:r>
        <w:t xml:space="preserve"> 2018-10-11 § 37 att </w:t>
      </w:r>
      <w:r w:rsidRPr="00BD635F">
        <w:t>fastställa</w:t>
      </w:r>
      <w:r>
        <w:t xml:space="preserve"> delårsrapporten januari-augusti 2018 för Kommunalförbundet Partnerskap Inland-Akademi Norr och skicka den till revisorerna och medlemskommunerna för kännedom.</w:t>
      </w:r>
    </w:p>
    <w:p w14:paraId="4E357845" w14:textId="77777777" w:rsidR="002543B5" w:rsidRDefault="002543B5" w:rsidP="002543B5">
      <w:pPr>
        <w:pStyle w:val="Default"/>
      </w:pPr>
    </w:p>
    <w:p w14:paraId="7453C8C1" w14:textId="77777777" w:rsidR="002543B5" w:rsidRDefault="002543B5" w:rsidP="002543B5">
      <w:pPr>
        <w:pStyle w:val="Default"/>
        <w:ind w:left="2268"/>
      </w:pPr>
      <w:r>
        <w:t xml:space="preserve">Kommunrevisorerna har översiktligt granskat förbundets delårsrapport per 2018-08-31. En översiktlig granskning är väsentligt begränsad. Den är mer inriktad på analys och mindre på detaljgranskning. Granskningsresultatet och underlag för gjorda bedömningar framgår av revisionsrapport </w:t>
      </w:r>
    </w:p>
    <w:p w14:paraId="4D497E36" w14:textId="77777777" w:rsidR="002543B5" w:rsidRDefault="002543B5" w:rsidP="002543B5">
      <w:pPr>
        <w:pStyle w:val="Default"/>
        <w:ind w:left="2268"/>
      </w:pPr>
      <w:r>
        <w:t xml:space="preserve">November 2018 som utarbetats av </w:t>
      </w:r>
      <w:proofErr w:type="spellStart"/>
      <w:r>
        <w:t>PwC</w:t>
      </w:r>
      <w:proofErr w:type="spellEnd"/>
      <w:r>
        <w:t>.</w:t>
      </w:r>
    </w:p>
    <w:p w14:paraId="177BBF40" w14:textId="77777777" w:rsidR="002543B5" w:rsidRDefault="002543B5" w:rsidP="002543B5">
      <w:pPr>
        <w:pStyle w:val="Default"/>
      </w:pPr>
    </w:p>
    <w:p w14:paraId="0164C7BB" w14:textId="77777777" w:rsidR="002543B5" w:rsidRDefault="002543B5" w:rsidP="002543B5">
      <w:pPr>
        <w:pStyle w:val="Default"/>
        <w:ind w:left="964" w:firstLine="1304"/>
      </w:pPr>
      <w:r>
        <w:t>I utlåtande från januari 2019 gör kommunrevisorerna följande bedömning:</w:t>
      </w:r>
    </w:p>
    <w:p w14:paraId="659CB218" w14:textId="77777777" w:rsidR="002543B5" w:rsidRDefault="002543B5" w:rsidP="002543B5">
      <w:pPr>
        <w:pStyle w:val="Default"/>
      </w:pPr>
    </w:p>
    <w:p w14:paraId="476922DA" w14:textId="77777777" w:rsidR="002543B5" w:rsidRDefault="002543B5" w:rsidP="002543B5">
      <w:pPr>
        <w:pStyle w:val="Default"/>
        <w:numPr>
          <w:ilvl w:val="0"/>
          <w:numId w:val="20"/>
        </w:numPr>
      </w:pPr>
      <w:r>
        <w:t>Delårsrapporten i stort är upprättad i enlighet med lagens krav och god redovisningssed i övrigt.</w:t>
      </w:r>
    </w:p>
    <w:p w14:paraId="276AE0C2" w14:textId="77777777" w:rsidR="002543B5" w:rsidRDefault="002543B5" w:rsidP="002543B5">
      <w:pPr>
        <w:pStyle w:val="Default"/>
        <w:numPr>
          <w:ilvl w:val="0"/>
          <w:numId w:val="20"/>
        </w:numPr>
      </w:pPr>
      <w:r>
        <w:t>Det prognostiserade resultatet är förenligt med de verksamhetsmässiga och de finansiella mål som direktionen fastställt i budget 2018.</w:t>
      </w:r>
    </w:p>
    <w:p w14:paraId="788A3BE4" w14:textId="68A50DC5" w:rsidR="00701156" w:rsidRDefault="00701156" w:rsidP="007F4BBE"/>
    <w:p w14:paraId="668F1F0E" w14:textId="6279DFC4" w:rsidR="00AF6891" w:rsidRPr="00480DB5" w:rsidRDefault="00AF6891" w:rsidP="00701156">
      <w:pPr>
        <w:pStyle w:val="Default"/>
        <w:ind w:left="2268"/>
        <w:rPr>
          <w:b/>
        </w:rPr>
      </w:pPr>
      <w:r w:rsidRPr="00480DB5">
        <w:rPr>
          <w:b/>
        </w:rPr>
        <w:t>Direktionen beslutar</w:t>
      </w:r>
    </w:p>
    <w:p w14:paraId="1BA74F8E" w14:textId="77777777" w:rsidR="00AF6891" w:rsidRDefault="00AF6891" w:rsidP="00AF6891">
      <w:pPr>
        <w:pStyle w:val="Default"/>
        <w:ind w:left="2268"/>
      </w:pPr>
    </w:p>
    <w:p w14:paraId="67144DC2" w14:textId="24645D89" w:rsidR="00383547" w:rsidRDefault="00383547" w:rsidP="004C5429">
      <w:pPr>
        <w:pStyle w:val="Default"/>
        <w:ind w:left="2268"/>
      </w:pPr>
      <w:r>
        <w:rPr>
          <w:b/>
          <w:u w:val="single"/>
        </w:rPr>
        <w:t>a</w:t>
      </w:r>
      <w:r w:rsidR="00AF6891" w:rsidRPr="006F2272">
        <w:rPr>
          <w:b/>
          <w:u w:val="single"/>
        </w:rPr>
        <w:t>tt</w:t>
      </w:r>
      <w:r>
        <w:t xml:space="preserve"> </w:t>
      </w:r>
      <w:r w:rsidR="002543B5">
        <w:t>direktionen tagit del av revisorernas granskning av delårsrapporten 2018.</w:t>
      </w:r>
    </w:p>
    <w:p w14:paraId="74681D6A" w14:textId="593D644A" w:rsidR="00CC3DAE" w:rsidRPr="00CC3DAE" w:rsidRDefault="00CC3DAE" w:rsidP="004C5429">
      <w:pPr>
        <w:pStyle w:val="Default"/>
        <w:ind w:left="2268"/>
      </w:pPr>
      <w:proofErr w:type="gramStart"/>
      <w:r w:rsidRPr="00CC3DAE">
        <w:t>---</w:t>
      </w:r>
      <w:proofErr w:type="gramEnd"/>
      <w:r w:rsidRPr="00CC3DAE">
        <w:t>--</w:t>
      </w:r>
    </w:p>
    <w:p w14:paraId="1705F270" w14:textId="77777777" w:rsidR="00383547" w:rsidRDefault="00383547" w:rsidP="00383547">
      <w:pPr>
        <w:pStyle w:val="Default"/>
        <w:ind w:left="964" w:firstLine="1304"/>
      </w:pPr>
    </w:p>
    <w:p w14:paraId="333A5629" w14:textId="6B999E56" w:rsidR="00B70B2F" w:rsidRDefault="00B70B2F">
      <w:pPr>
        <w:tabs>
          <w:tab w:val="clear" w:pos="4253"/>
          <w:tab w:val="clear" w:pos="8222"/>
        </w:tabs>
        <w:spacing w:after="200" w:line="276" w:lineRule="auto"/>
        <w:rPr>
          <w:color w:val="000000"/>
          <w:sz w:val="24"/>
          <w:szCs w:val="24"/>
          <w:lang w:eastAsia="sv-SE"/>
        </w:rPr>
      </w:pPr>
      <w:r>
        <w:br w:type="page"/>
      </w:r>
    </w:p>
    <w:p w14:paraId="7F5C2C12" w14:textId="77777777" w:rsidR="003741BF" w:rsidRDefault="003741BF" w:rsidP="00B70B2F">
      <w:pPr>
        <w:pStyle w:val="Default"/>
        <w:ind w:left="2268"/>
      </w:pPr>
    </w:p>
    <w:p w14:paraId="035A5EDD" w14:textId="5F922469" w:rsidR="00DA4F3B" w:rsidRPr="009E3B1F" w:rsidRDefault="00AC4547" w:rsidP="009E3B1F">
      <w:pPr>
        <w:autoSpaceDE w:val="0"/>
        <w:autoSpaceDN w:val="0"/>
        <w:adjustRightInd w:val="0"/>
        <w:ind w:left="2268"/>
        <w:rPr>
          <w:sz w:val="24"/>
          <w:szCs w:val="24"/>
        </w:rPr>
      </w:pPr>
      <w:r>
        <w:rPr>
          <w:sz w:val="24"/>
          <w:szCs w:val="24"/>
        </w:rPr>
        <w:t>AN § 8</w:t>
      </w:r>
      <w:r w:rsidR="003741BF">
        <w:rPr>
          <w:sz w:val="24"/>
          <w:szCs w:val="24"/>
        </w:rPr>
        <w:tab/>
      </w:r>
      <w:r w:rsidR="002543B5">
        <w:rPr>
          <w:sz w:val="24"/>
          <w:szCs w:val="24"/>
        </w:rPr>
        <w:tab/>
        <w:t>AN/2019:1</w:t>
      </w:r>
      <w:r w:rsidR="003741BF">
        <w:rPr>
          <w:sz w:val="24"/>
          <w:szCs w:val="24"/>
        </w:rPr>
        <w:tab/>
      </w:r>
      <w:r w:rsidR="00DA4F3B">
        <w:rPr>
          <w:sz w:val="24"/>
          <w:szCs w:val="24"/>
        </w:rPr>
        <w:tab/>
      </w:r>
      <w:r w:rsidR="00DA4F3B">
        <w:rPr>
          <w:sz w:val="24"/>
          <w:szCs w:val="24"/>
        </w:rPr>
        <w:tab/>
      </w:r>
    </w:p>
    <w:p w14:paraId="3CF5EAF3" w14:textId="78008939" w:rsidR="00DA4F3B" w:rsidRDefault="002543B5" w:rsidP="00DA4F3B">
      <w:pPr>
        <w:ind w:left="2268"/>
        <w:rPr>
          <w:b/>
          <w:sz w:val="24"/>
          <w:szCs w:val="24"/>
          <w:u w:val="single"/>
        </w:rPr>
      </w:pPr>
      <w:r>
        <w:rPr>
          <w:b/>
          <w:sz w:val="24"/>
          <w:szCs w:val="24"/>
          <w:u w:val="single"/>
        </w:rPr>
        <w:t>Årsredovisning 2018</w:t>
      </w:r>
    </w:p>
    <w:p w14:paraId="30EED81B" w14:textId="77777777" w:rsidR="00155B19" w:rsidRDefault="00155B19" w:rsidP="00DA4F3B">
      <w:pPr>
        <w:pStyle w:val="Default"/>
        <w:ind w:left="2268"/>
        <w:rPr>
          <w:b/>
        </w:rPr>
      </w:pPr>
    </w:p>
    <w:p w14:paraId="05A77D35" w14:textId="77777777" w:rsidR="002543B5" w:rsidRDefault="002543B5" w:rsidP="002543B5">
      <w:pPr>
        <w:pStyle w:val="Default"/>
        <w:ind w:left="2268"/>
        <w:rPr>
          <w:bCs/>
        </w:rPr>
      </w:pPr>
      <w:r w:rsidRPr="002843F6">
        <w:rPr>
          <w:bCs/>
        </w:rPr>
        <w:t>Årsredovisningen ska enligt lag</w:t>
      </w:r>
      <w:r>
        <w:rPr>
          <w:bCs/>
        </w:rPr>
        <w:t>en</w:t>
      </w:r>
      <w:r w:rsidRPr="002843F6">
        <w:rPr>
          <w:bCs/>
        </w:rPr>
        <w:t xml:space="preserve"> om kommunal redovisning innehålla förvaltningsberättelse, resultat- och balansräkning</w:t>
      </w:r>
      <w:r>
        <w:rPr>
          <w:bCs/>
        </w:rPr>
        <w:t>, finansieringsanalys och sammanställd redovisning. Den ska upprättas av direktionen för kommunalförbundet Partnerskap Inland-Akademi Norr.</w:t>
      </w:r>
    </w:p>
    <w:p w14:paraId="7C56CDFA" w14:textId="403D15D5" w:rsidR="00AF6891" w:rsidRDefault="002543B5" w:rsidP="002543B5">
      <w:pPr>
        <w:spacing w:before="240" w:after="240"/>
        <w:ind w:left="2268"/>
      </w:pPr>
      <w:r>
        <w:rPr>
          <w:bCs/>
        </w:rPr>
        <w:t xml:space="preserve">Kommunalförbundets resultat för 2018 är positivt med 85 939 kronor. Det positiva resultatet beror </w:t>
      </w:r>
      <w:r w:rsidRPr="00966198">
        <w:t xml:space="preserve">främst </w:t>
      </w:r>
      <w:r>
        <w:t>på</w:t>
      </w:r>
      <w:r w:rsidRPr="00966198">
        <w:t xml:space="preserve"> </w:t>
      </w:r>
      <w:r w:rsidR="007B5645">
        <w:t xml:space="preserve">att lönekostnader har finansierats med projektmedel men också </w:t>
      </w:r>
      <w:r w:rsidRPr="00966198">
        <w:t>överskott från uppdragsutbildning.</w:t>
      </w:r>
    </w:p>
    <w:p w14:paraId="2928EE87" w14:textId="0803028B" w:rsidR="00AF6891" w:rsidRDefault="00AF6891" w:rsidP="00AF6891">
      <w:pPr>
        <w:pStyle w:val="Default"/>
        <w:ind w:left="2268"/>
        <w:rPr>
          <w:b/>
        </w:rPr>
      </w:pPr>
      <w:r>
        <w:rPr>
          <w:b/>
        </w:rPr>
        <w:t>Direktionen beslutar</w:t>
      </w:r>
    </w:p>
    <w:p w14:paraId="4FF4500A" w14:textId="77777777" w:rsidR="002543B5" w:rsidRPr="00A930F1" w:rsidRDefault="002543B5" w:rsidP="002543B5">
      <w:pPr>
        <w:pStyle w:val="Default"/>
        <w:rPr>
          <w:b/>
        </w:rPr>
      </w:pPr>
    </w:p>
    <w:p w14:paraId="22536A84" w14:textId="73B349CF" w:rsidR="00AF6891" w:rsidRDefault="002543B5" w:rsidP="00AF6891">
      <w:pPr>
        <w:pStyle w:val="Default"/>
        <w:ind w:left="2268"/>
      </w:pPr>
      <w:r w:rsidRPr="002543B5">
        <w:rPr>
          <w:b/>
          <w:bCs/>
          <w:u w:val="single"/>
        </w:rPr>
        <w:t>att</w:t>
      </w:r>
      <w:r>
        <w:rPr>
          <w:bCs/>
        </w:rPr>
        <w:t xml:space="preserve"> fastställa det upprättade förslaget till årsredovisning 2018 för Kommunalförbundet Partnerskap Inland-Akademi Norr och överlämna den till revisionen för granskning och därefter till kommunfullmäktige i medlemskommunerna för att pröva frågan om ansvarsfrihet.</w:t>
      </w:r>
    </w:p>
    <w:p w14:paraId="7A4AEB05" w14:textId="2727125C" w:rsidR="002D7334" w:rsidRPr="002D7334" w:rsidRDefault="002D7334" w:rsidP="009057BB">
      <w:pPr>
        <w:pStyle w:val="Default"/>
        <w:ind w:left="2268"/>
      </w:pPr>
      <w:proofErr w:type="gramStart"/>
      <w:r w:rsidRPr="002D7334">
        <w:t>---</w:t>
      </w:r>
      <w:proofErr w:type="gramEnd"/>
      <w:r w:rsidRPr="002D7334">
        <w:t>--</w:t>
      </w:r>
    </w:p>
    <w:p w14:paraId="31C9B879" w14:textId="17FDC495" w:rsidR="00906955" w:rsidRDefault="00906955">
      <w:pPr>
        <w:tabs>
          <w:tab w:val="clear" w:pos="4253"/>
          <w:tab w:val="clear" w:pos="8222"/>
        </w:tabs>
        <w:spacing w:after="200" w:line="276" w:lineRule="auto"/>
        <w:rPr>
          <w:sz w:val="24"/>
          <w:szCs w:val="24"/>
        </w:rPr>
      </w:pPr>
      <w:r>
        <w:rPr>
          <w:sz w:val="24"/>
          <w:szCs w:val="24"/>
        </w:rPr>
        <w:br w:type="page"/>
      </w:r>
    </w:p>
    <w:p w14:paraId="7D6B58AC" w14:textId="77777777" w:rsidR="00443377" w:rsidRPr="000B30D2" w:rsidRDefault="00443377" w:rsidP="002C5768">
      <w:pPr>
        <w:autoSpaceDE w:val="0"/>
        <w:autoSpaceDN w:val="0"/>
        <w:adjustRightInd w:val="0"/>
        <w:ind w:left="2268"/>
        <w:rPr>
          <w:sz w:val="24"/>
          <w:szCs w:val="24"/>
        </w:rPr>
      </w:pPr>
    </w:p>
    <w:p w14:paraId="22B6C3C3" w14:textId="0091515B" w:rsidR="00887BD1" w:rsidRPr="002E76B0" w:rsidRDefault="00AC4547" w:rsidP="00887BD1">
      <w:pPr>
        <w:autoSpaceDE w:val="0"/>
        <w:autoSpaceDN w:val="0"/>
        <w:adjustRightInd w:val="0"/>
        <w:ind w:left="2268"/>
        <w:rPr>
          <w:sz w:val="24"/>
          <w:szCs w:val="24"/>
        </w:rPr>
      </w:pPr>
      <w:r>
        <w:rPr>
          <w:sz w:val="24"/>
          <w:szCs w:val="24"/>
        </w:rPr>
        <w:t>AN § 9</w:t>
      </w:r>
      <w:r w:rsidR="002543B5">
        <w:rPr>
          <w:sz w:val="24"/>
          <w:szCs w:val="24"/>
        </w:rPr>
        <w:tab/>
      </w:r>
      <w:r w:rsidR="002543B5">
        <w:rPr>
          <w:sz w:val="24"/>
          <w:szCs w:val="24"/>
        </w:rPr>
        <w:tab/>
        <w:t>AN/2018:6</w:t>
      </w:r>
    </w:p>
    <w:p w14:paraId="5880E675" w14:textId="77777777" w:rsidR="00887BD1" w:rsidRPr="002E76B0" w:rsidRDefault="00887BD1" w:rsidP="00887BD1">
      <w:pPr>
        <w:autoSpaceDE w:val="0"/>
        <w:autoSpaceDN w:val="0"/>
        <w:adjustRightInd w:val="0"/>
        <w:ind w:left="2268"/>
        <w:rPr>
          <w:sz w:val="24"/>
          <w:szCs w:val="24"/>
        </w:rPr>
      </w:pPr>
    </w:p>
    <w:p w14:paraId="6415EF71" w14:textId="6E170302" w:rsidR="00887BD1" w:rsidRPr="002E76B0" w:rsidRDefault="002543B5" w:rsidP="00887BD1">
      <w:pPr>
        <w:autoSpaceDE w:val="0"/>
        <w:autoSpaceDN w:val="0"/>
        <w:adjustRightInd w:val="0"/>
        <w:ind w:left="2268"/>
        <w:rPr>
          <w:b/>
          <w:sz w:val="24"/>
          <w:szCs w:val="24"/>
          <w:u w:val="single"/>
        </w:rPr>
      </w:pPr>
      <w:r>
        <w:rPr>
          <w:b/>
          <w:sz w:val="24"/>
          <w:szCs w:val="24"/>
          <w:u w:val="single"/>
        </w:rPr>
        <w:t>Budget 2019</w:t>
      </w:r>
    </w:p>
    <w:p w14:paraId="388FB331" w14:textId="77777777" w:rsidR="00887BD1" w:rsidRDefault="00887BD1" w:rsidP="00887BD1">
      <w:pPr>
        <w:autoSpaceDE w:val="0"/>
        <w:autoSpaceDN w:val="0"/>
        <w:adjustRightInd w:val="0"/>
        <w:ind w:left="2268"/>
        <w:rPr>
          <w:sz w:val="24"/>
          <w:szCs w:val="24"/>
        </w:rPr>
      </w:pPr>
    </w:p>
    <w:p w14:paraId="4A38D539" w14:textId="435AB7A8" w:rsidR="002543B5" w:rsidRDefault="002543B5" w:rsidP="002543B5">
      <w:pPr>
        <w:ind w:left="2268"/>
        <w:rPr>
          <w:sz w:val="24"/>
          <w:szCs w:val="24"/>
        </w:rPr>
      </w:pPr>
      <w:r>
        <w:rPr>
          <w:sz w:val="24"/>
          <w:szCs w:val="24"/>
        </w:rPr>
        <w:t>Ett förslag på och verksamhetsplan för 2019 tillstyrktes vid direktionsmötet 2018-06-07. Förslaget har varit ute i medlemskommunerna så de haft möjlighet att yttra sig. Ingen av kommunerna har kommit med några synpunkter. Budget och verksamhetsplan för 2019 kan alltså fastställas.</w:t>
      </w:r>
    </w:p>
    <w:p w14:paraId="55444F8A" w14:textId="0A4475E3" w:rsidR="000851CE" w:rsidRPr="007E221B" w:rsidRDefault="000851CE" w:rsidP="007E221B">
      <w:pPr>
        <w:pStyle w:val="Default"/>
        <w:ind w:left="2268"/>
        <w:rPr>
          <w:bCs/>
        </w:rPr>
      </w:pPr>
    </w:p>
    <w:p w14:paraId="38AC5160" w14:textId="22262E51" w:rsidR="000851CE" w:rsidRPr="00017120" w:rsidRDefault="000851CE" w:rsidP="000851CE">
      <w:pPr>
        <w:ind w:left="2268"/>
        <w:rPr>
          <w:b/>
          <w:sz w:val="24"/>
          <w:szCs w:val="24"/>
        </w:rPr>
      </w:pPr>
      <w:r>
        <w:rPr>
          <w:b/>
          <w:sz w:val="24"/>
          <w:szCs w:val="24"/>
        </w:rPr>
        <w:t>Direktionen beslutar</w:t>
      </w:r>
    </w:p>
    <w:p w14:paraId="45BAAD76" w14:textId="77777777" w:rsidR="000851CE" w:rsidRDefault="000851CE" w:rsidP="000851CE">
      <w:pPr>
        <w:ind w:left="2268"/>
        <w:rPr>
          <w:sz w:val="24"/>
          <w:szCs w:val="24"/>
        </w:rPr>
      </w:pPr>
    </w:p>
    <w:p w14:paraId="259D5CB0" w14:textId="2C160808" w:rsidR="000851CE" w:rsidRPr="00017120" w:rsidRDefault="000851CE" w:rsidP="000851CE">
      <w:pPr>
        <w:ind w:left="2268"/>
        <w:rPr>
          <w:sz w:val="24"/>
          <w:szCs w:val="24"/>
        </w:rPr>
      </w:pPr>
      <w:r w:rsidRPr="00017120">
        <w:rPr>
          <w:b/>
          <w:sz w:val="24"/>
          <w:szCs w:val="24"/>
          <w:u w:val="single"/>
        </w:rPr>
        <w:t>att</w:t>
      </w:r>
      <w:r w:rsidR="00262A4C">
        <w:rPr>
          <w:sz w:val="24"/>
          <w:szCs w:val="24"/>
        </w:rPr>
        <w:t xml:space="preserve"> fastställa budget och verksamhetsplan för 2019.</w:t>
      </w:r>
    </w:p>
    <w:p w14:paraId="20F80A7F" w14:textId="66B77104" w:rsidR="002D7334" w:rsidRPr="002D7334" w:rsidRDefault="002D7334" w:rsidP="009057BB">
      <w:pPr>
        <w:pStyle w:val="Default"/>
        <w:ind w:left="2268"/>
      </w:pPr>
      <w:proofErr w:type="gramStart"/>
      <w:r w:rsidRPr="002D7334">
        <w:t>---</w:t>
      </w:r>
      <w:proofErr w:type="gramEnd"/>
      <w:r w:rsidRPr="002D7334">
        <w:t>--</w:t>
      </w:r>
    </w:p>
    <w:p w14:paraId="3F176FDB" w14:textId="0E139EDC" w:rsidR="00B70B2F" w:rsidRDefault="00B70B2F">
      <w:pPr>
        <w:tabs>
          <w:tab w:val="clear" w:pos="4253"/>
          <w:tab w:val="clear" w:pos="8222"/>
        </w:tabs>
        <w:spacing w:after="200" w:line="276" w:lineRule="auto"/>
        <w:rPr>
          <w:sz w:val="24"/>
          <w:szCs w:val="24"/>
        </w:rPr>
      </w:pPr>
      <w:r>
        <w:rPr>
          <w:sz w:val="24"/>
          <w:szCs w:val="24"/>
        </w:rPr>
        <w:br w:type="page"/>
      </w:r>
    </w:p>
    <w:p w14:paraId="21C21C31" w14:textId="77777777" w:rsidR="00512132" w:rsidRPr="00B23DDA" w:rsidRDefault="00512132" w:rsidP="002C5768">
      <w:pPr>
        <w:autoSpaceDE w:val="0"/>
        <w:autoSpaceDN w:val="0"/>
        <w:adjustRightInd w:val="0"/>
        <w:ind w:left="2268"/>
        <w:rPr>
          <w:sz w:val="24"/>
          <w:szCs w:val="24"/>
        </w:rPr>
      </w:pPr>
    </w:p>
    <w:p w14:paraId="413B5242" w14:textId="069B6D9A" w:rsidR="00443377" w:rsidRPr="00B23DDA" w:rsidRDefault="00AC4547" w:rsidP="002C5768">
      <w:pPr>
        <w:autoSpaceDE w:val="0"/>
        <w:autoSpaceDN w:val="0"/>
        <w:adjustRightInd w:val="0"/>
        <w:ind w:left="2268"/>
        <w:rPr>
          <w:sz w:val="24"/>
          <w:szCs w:val="24"/>
        </w:rPr>
      </w:pPr>
      <w:r>
        <w:rPr>
          <w:sz w:val="24"/>
          <w:szCs w:val="24"/>
        </w:rPr>
        <w:t>AN § 10</w:t>
      </w:r>
      <w:r w:rsidR="00262A4C">
        <w:rPr>
          <w:sz w:val="24"/>
          <w:szCs w:val="24"/>
        </w:rPr>
        <w:tab/>
      </w:r>
      <w:r w:rsidR="00262A4C">
        <w:rPr>
          <w:sz w:val="24"/>
          <w:szCs w:val="24"/>
        </w:rPr>
        <w:tab/>
        <w:t>AN/2019:2</w:t>
      </w:r>
      <w:r w:rsidR="007E221B">
        <w:rPr>
          <w:sz w:val="24"/>
          <w:szCs w:val="24"/>
        </w:rPr>
        <w:tab/>
      </w:r>
      <w:r w:rsidR="007E221B">
        <w:rPr>
          <w:sz w:val="24"/>
          <w:szCs w:val="24"/>
        </w:rPr>
        <w:tab/>
      </w:r>
    </w:p>
    <w:p w14:paraId="1BCF86D8" w14:textId="77777777" w:rsidR="00443377" w:rsidRPr="00B23DDA" w:rsidRDefault="00443377" w:rsidP="002C5768">
      <w:pPr>
        <w:autoSpaceDE w:val="0"/>
        <w:autoSpaceDN w:val="0"/>
        <w:adjustRightInd w:val="0"/>
        <w:ind w:left="2268"/>
        <w:rPr>
          <w:sz w:val="24"/>
          <w:szCs w:val="24"/>
        </w:rPr>
      </w:pPr>
    </w:p>
    <w:p w14:paraId="0374D048" w14:textId="6E943675" w:rsidR="00EA1665" w:rsidRDefault="00262A4C" w:rsidP="00443377">
      <w:pPr>
        <w:autoSpaceDE w:val="0"/>
        <w:autoSpaceDN w:val="0"/>
        <w:adjustRightInd w:val="0"/>
        <w:ind w:left="2268"/>
        <w:rPr>
          <w:b/>
          <w:sz w:val="24"/>
          <w:szCs w:val="24"/>
          <w:u w:val="single"/>
        </w:rPr>
      </w:pPr>
      <w:r>
        <w:rPr>
          <w:b/>
          <w:sz w:val="24"/>
          <w:szCs w:val="24"/>
          <w:u w:val="single"/>
        </w:rPr>
        <w:t>Uppdragsutbildning som del av finansiering för kommunalförbundet</w:t>
      </w:r>
    </w:p>
    <w:p w14:paraId="129EB034" w14:textId="77777777" w:rsidR="00FB4C60" w:rsidRDefault="00FB4C60" w:rsidP="00FB4C60">
      <w:pPr>
        <w:autoSpaceDE w:val="0"/>
        <w:autoSpaceDN w:val="0"/>
        <w:adjustRightInd w:val="0"/>
        <w:ind w:left="4253"/>
        <w:rPr>
          <w:b/>
          <w:sz w:val="24"/>
          <w:szCs w:val="24"/>
          <w:u w:val="single"/>
        </w:rPr>
      </w:pPr>
    </w:p>
    <w:p w14:paraId="05558362" w14:textId="77777777" w:rsidR="00262A4C" w:rsidRDefault="00262A4C" w:rsidP="00262A4C">
      <w:pPr>
        <w:pStyle w:val="Default"/>
        <w:ind w:left="2268"/>
      </w:pPr>
      <w:r>
        <w:t>Vid tidigare diskussioner om hur kommunalförbundet ska finansieras har direktionen framfört att uppdragsutbildning kan vara en del av finansieringen. Det har också diskuterats att medlemskommunerna i större utsträckning ska anlita Akademi Norr vid kompetensinsatser för personal. Det har inte tagits något formellt beslut i denna fråga, så därför bör frågan tas upp till diskussion och ett beslut fattas.</w:t>
      </w:r>
    </w:p>
    <w:p w14:paraId="0E89D75C" w14:textId="3C9E0923" w:rsidR="00FB4C60" w:rsidRDefault="00FB4C60" w:rsidP="00B539A5">
      <w:pPr>
        <w:pStyle w:val="Default"/>
        <w:rPr>
          <w:bCs/>
        </w:rPr>
      </w:pPr>
    </w:p>
    <w:p w14:paraId="59179CEB" w14:textId="42D7FFAA" w:rsidR="00FB4C60" w:rsidRPr="00C20C13" w:rsidRDefault="00FB4C60" w:rsidP="00FB4C60">
      <w:pPr>
        <w:pStyle w:val="Default"/>
        <w:ind w:left="1985" w:firstLine="283"/>
        <w:rPr>
          <w:b/>
          <w:bCs/>
        </w:rPr>
      </w:pPr>
      <w:r>
        <w:rPr>
          <w:b/>
          <w:bCs/>
        </w:rPr>
        <w:t>Direktionen beslutar</w:t>
      </w:r>
    </w:p>
    <w:p w14:paraId="79EBBB8F" w14:textId="77777777" w:rsidR="00FB4C60" w:rsidRDefault="00FB4C60" w:rsidP="00FB4C60">
      <w:pPr>
        <w:pStyle w:val="Default"/>
        <w:ind w:left="1985"/>
        <w:rPr>
          <w:bCs/>
        </w:rPr>
      </w:pPr>
    </w:p>
    <w:p w14:paraId="790A777E" w14:textId="2B47252B" w:rsidR="00534644" w:rsidRDefault="00FB4C60" w:rsidP="00A72612">
      <w:pPr>
        <w:pStyle w:val="Default"/>
        <w:ind w:left="2268"/>
      </w:pPr>
      <w:proofErr w:type="gramStart"/>
      <w:r w:rsidRPr="00327F1F">
        <w:rPr>
          <w:b/>
          <w:u w:val="single"/>
        </w:rPr>
        <w:t>att</w:t>
      </w:r>
      <w:r w:rsidRPr="00327F1F">
        <w:t xml:space="preserve"> </w:t>
      </w:r>
      <w:r w:rsidR="00262A4C">
        <w:t>uppdragsutbildning ska ingå som en del av finansieringen för kommunalförbundet.</w:t>
      </w:r>
      <w:proofErr w:type="gramEnd"/>
    </w:p>
    <w:p w14:paraId="5FD77725" w14:textId="77777777" w:rsidR="007F4BBE" w:rsidRDefault="007F4BBE" w:rsidP="00A72612">
      <w:pPr>
        <w:pStyle w:val="Default"/>
        <w:ind w:left="2268"/>
      </w:pPr>
    </w:p>
    <w:p w14:paraId="47E87A89" w14:textId="550A59F1" w:rsidR="007F4BBE" w:rsidRPr="00262A4C" w:rsidRDefault="00262A4C" w:rsidP="00A72612">
      <w:pPr>
        <w:pStyle w:val="Default"/>
        <w:ind w:left="2268"/>
      </w:pPr>
      <w:proofErr w:type="gramStart"/>
      <w:r w:rsidRPr="00262A4C">
        <w:rPr>
          <w:b/>
          <w:u w:val="single"/>
        </w:rPr>
        <w:t>att</w:t>
      </w:r>
      <w:r w:rsidRPr="00262A4C">
        <w:t xml:space="preserve"> när uppdrag</w:t>
      </w:r>
      <w:r>
        <w:t xml:space="preserve">sutbildning ska genomföras i </w:t>
      </w:r>
      <w:r w:rsidR="00917F31">
        <w:t>medlems</w:t>
      </w:r>
      <w:r w:rsidR="00461A2A">
        <w:t xml:space="preserve">kommunerna </w:t>
      </w:r>
      <w:r>
        <w:t>bör i första hand lärcentrum användas</w:t>
      </w:r>
      <w:r w:rsidR="00461A2A">
        <w:t xml:space="preserve"> som anordnare.</w:t>
      </w:r>
      <w:proofErr w:type="gramEnd"/>
      <w:r w:rsidR="00461A2A">
        <w:t xml:space="preserve"> Lärcentrum tillsammans med Akademi Norr</w:t>
      </w:r>
      <w:r>
        <w:t xml:space="preserve"> </w:t>
      </w:r>
      <w:r w:rsidR="003E24B0">
        <w:t>markna</w:t>
      </w:r>
      <w:r w:rsidR="00461A2A">
        <w:t xml:space="preserve">dsför möjligheterna till utbildningar inom kommungruppen. </w:t>
      </w:r>
    </w:p>
    <w:p w14:paraId="18852919" w14:textId="5E28EC75" w:rsidR="000851CE" w:rsidRPr="000851CE" w:rsidRDefault="000851CE" w:rsidP="000851CE">
      <w:pPr>
        <w:pStyle w:val="Default"/>
        <w:ind w:left="2268"/>
      </w:pPr>
      <w:proofErr w:type="gramStart"/>
      <w:r w:rsidRPr="000851CE">
        <w:t>---</w:t>
      </w:r>
      <w:proofErr w:type="gramEnd"/>
      <w:r w:rsidRPr="000851CE">
        <w:t>--</w:t>
      </w:r>
    </w:p>
    <w:p w14:paraId="4F90C6DA" w14:textId="29E02F59" w:rsidR="00F85289" w:rsidRPr="00F85289" w:rsidRDefault="00F85289" w:rsidP="000851CE">
      <w:pPr>
        <w:pStyle w:val="Default"/>
        <w:ind w:left="4196"/>
        <w:rPr>
          <w:bCs/>
        </w:rPr>
      </w:pPr>
    </w:p>
    <w:p w14:paraId="21970AB2" w14:textId="77777777" w:rsidR="00534644" w:rsidRPr="00642F7D" w:rsidRDefault="00534644" w:rsidP="00443377">
      <w:pPr>
        <w:autoSpaceDE w:val="0"/>
        <w:autoSpaceDN w:val="0"/>
        <w:adjustRightInd w:val="0"/>
        <w:ind w:left="2268"/>
        <w:rPr>
          <w:b/>
          <w:sz w:val="24"/>
          <w:szCs w:val="24"/>
          <w:u w:val="single"/>
        </w:rPr>
      </w:pPr>
    </w:p>
    <w:p w14:paraId="5BD1DAE0" w14:textId="740E92CE" w:rsidR="007A0187" w:rsidRDefault="007A0187" w:rsidP="007A0187">
      <w:pPr>
        <w:autoSpaceDE w:val="0"/>
        <w:autoSpaceDN w:val="0"/>
        <w:adjustRightInd w:val="0"/>
        <w:ind w:left="2268"/>
        <w:rPr>
          <w:sz w:val="24"/>
          <w:szCs w:val="24"/>
        </w:rPr>
      </w:pPr>
    </w:p>
    <w:p w14:paraId="2B39BBA3" w14:textId="625BDBC1" w:rsidR="00906955" w:rsidRDefault="00534644">
      <w:pPr>
        <w:tabs>
          <w:tab w:val="clear" w:pos="4253"/>
          <w:tab w:val="clear" w:pos="8222"/>
        </w:tabs>
        <w:spacing w:after="200" w:line="276" w:lineRule="auto"/>
        <w:rPr>
          <w:sz w:val="24"/>
          <w:szCs w:val="24"/>
        </w:rPr>
      </w:pPr>
      <w:r>
        <w:rPr>
          <w:sz w:val="24"/>
          <w:szCs w:val="24"/>
        </w:rPr>
        <w:tab/>
      </w:r>
      <w:r>
        <w:rPr>
          <w:sz w:val="24"/>
          <w:szCs w:val="24"/>
        </w:rPr>
        <w:tab/>
      </w:r>
      <w:r w:rsidR="00906955">
        <w:rPr>
          <w:sz w:val="24"/>
          <w:szCs w:val="24"/>
        </w:rPr>
        <w:br w:type="page"/>
      </w:r>
    </w:p>
    <w:p w14:paraId="1C65464D" w14:textId="77777777" w:rsidR="00CB1004" w:rsidRDefault="00CB1004" w:rsidP="00642F7D">
      <w:pPr>
        <w:autoSpaceDE w:val="0"/>
        <w:autoSpaceDN w:val="0"/>
        <w:adjustRightInd w:val="0"/>
        <w:ind w:left="2268"/>
        <w:rPr>
          <w:sz w:val="24"/>
          <w:szCs w:val="24"/>
        </w:rPr>
      </w:pPr>
    </w:p>
    <w:p w14:paraId="2B08BC6B" w14:textId="08B7C5F4" w:rsidR="00CE2F80" w:rsidRPr="002E76B0" w:rsidRDefault="00AC4547" w:rsidP="00B70B2F">
      <w:pPr>
        <w:autoSpaceDE w:val="0"/>
        <w:autoSpaceDN w:val="0"/>
        <w:adjustRightInd w:val="0"/>
        <w:ind w:left="2268"/>
        <w:rPr>
          <w:sz w:val="24"/>
          <w:szCs w:val="24"/>
        </w:rPr>
      </w:pPr>
      <w:r>
        <w:rPr>
          <w:sz w:val="24"/>
          <w:szCs w:val="24"/>
        </w:rPr>
        <w:t>AN § 11</w:t>
      </w:r>
      <w:r w:rsidR="00D828E9">
        <w:rPr>
          <w:sz w:val="24"/>
          <w:szCs w:val="24"/>
        </w:rPr>
        <w:tab/>
      </w:r>
      <w:r w:rsidR="00D828E9">
        <w:rPr>
          <w:sz w:val="24"/>
          <w:szCs w:val="24"/>
        </w:rPr>
        <w:tab/>
      </w:r>
      <w:r w:rsidR="00CE2F80" w:rsidRPr="002E76B0">
        <w:rPr>
          <w:sz w:val="24"/>
          <w:szCs w:val="24"/>
        </w:rPr>
        <w:tab/>
      </w:r>
      <w:r w:rsidR="00CE2F80" w:rsidRPr="002E76B0">
        <w:rPr>
          <w:sz w:val="24"/>
          <w:szCs w:val="24"/>
        </w:rPr>
        <w:tab/>
      </w:r>
    </w:p>
    <w:p w14:paraId="09312067" w14:textId="77777777" w:rsidR="00CE2F80" w:rsidRPr="002E76B0" w:rsidRDefault="00CE2F80" w:rsidP="00CE2F80">
      <w:pPr>
        <w:autoSpaceDE w:val="0"/>
        <w:autoSpaceDN w:val="0"/>
        <w:adjustRightInd w:val="0"/>
        <w:ind w:left="2268"/>
        <w:rPr>
          <w:sz w:val="24"/>
          <w:szCs w:val="24"/>
        </w:rPr>
      </w:pPr>
    </w:p>
    <w:p w14:paraId="3CB4C67E" w14:textId="4892BBC3" w:rsidR="00CE2F80" w:rsidRDefault="0049125D" w:rsidP="00CE2F80">
      <w:pPr>
        <w:autoSpaceDE w:val="0"/>
        <w:autoSpaceDN w:val="0"/>
        <w:adjustRightInd w:val="0"/>
        <w:ind w:left="2268"/>
        <w:rPr>
          <w:b/>
          <w:sz w:val="24"/>
          <w:szCs w:val="24"/>
          <w:u w:val="single"/>
        </w:rPr>
      </w:pPr>
      <w:r>
        <w:rPr>
          <w:b/>
          <w:sz w:val="24"/>
          <w:szCs w:val="24"/>
          <w:u w:val="single"/>
        </w:rPr>
        <w:t>Aktuellt i Akademi Norr</w:t>
      </w:r>
    </w:p>
    <w:p w14:paraId="403A0F17" w14:textId="77777777" w:rsidR="0049125D" w:rsidRDefault="0049125D" w:rsidP="00CE2F80">
      <w:pPr>
        <w:autoSpaceDE w:val="0"/>
        <w:autoSpaceDN w:val="0"/>
        <w:adjustRightInd w:val="0"/>
        <w:ind w:left="2268"/>
        <w:rPr>
          <w:b/>
          <w:sz w:val="24"/>
          <w:szCs w:val="24"/>
          <w:u w:val="single"/>
        </w:rPr>
      </w:pPr>
    </w:p>
    <w:p w14:paraId="0E61CABD" w14:textId="659346CD" w:rsidR="0049125D" w:rsidRDefault="0049125D" w:rsidP="00CE2F80">
      <w:pPr>
        <w:autoSpaceDE w:val="0"/>
        <w:autoSpaceDN w:val="0"/>
        <w:adjustRightInd w:val="0"/>
        <w:ind w:left="2268"/>
        <w:rPr>
          <w:sz w:val="24"/>
          <w:szCs w:val="24"/>
        </w:rPr>
      </w:pPr>
      <w:r w:rsidRPr="0049125D">
        <w:rPr>
          <w:sz w:val="24"/>
          <w:szCs w:val="24"/>
        </w:rPr>
        <w:t>Verksamhetschef Christer Lindblom</w:t>
      </w:r>
      <w:r>
        <w:rPr>
          <w:sz w:val="24"/>
          <w:szCs w:val="24"/>
        </w:rPr>
        <w:t xml:space="preserve"> informerar om följande:</w:t>
      </w:r>
    </w:p>
    <w:p w14:paraId="4165484B" w14:textId="77777777" w:rsidR="0049125D" w:rsidRDefault="0049125D" w:rsidP="00CE2F80">
      <w:pPr>
        <w:autoSpaceDE w:val="0"/>
        <w:autoSpaceDN w:val="0"/>
        <w:adjustRightInd w:val="0"/>
        <w:ind w:left="2268"/>
        <w:rPr>
          <w:sz w:val="24"/>
          <w:szCs w:val="24"/>
        </w:rPr>
      </w:pPr>
    </w:p>
    <w:p w14:paraId="57C28C5F" w14:textId="16C23F58" w:rsidR="0049125D" w:rsidRDefault="0049125D" w:rsidP="0049125D">
      <w:pPr>
        <w:pStyle w:val="Liststycke"/>
        <w:numPr>
          <w:ilvl w:val="0"/>
          <w:numId w:val="21"/>
        </w:numPr>
        <w:autoSpaceDE w:val="0"/>
        <w:autoSpaceDN w:val="0"/>
        <w:adjustRightInd w:val="0"/>
        <w:rPr>
          <w:sz w:val="24"/>
          <w:szCs w:val="24"/>
        </w:rPr>
      </w:pPr>
      <w:r>
        <w:rPr>
          <w:sz w:val="24"/>
          <w:szCs w:val="24"/>
        </w:rPr>
        <w:t>Socionomutbildning, Umeå universitet</w:t>
      </w:r>
    </w:p>
    <w:p w14:paraId="17262815" w14:textId="76209087" w:rsidR="0049125D" w:rsidRDefault="0049125D" w:rsidP="0049125D">
      <w:pPr>
        <w:pStyle w:val="Liststycke"/>
        <w:numPr>
          <w:ilvl w:val="0"/>
          <w:numId w:val="21"/>
        </w:numPr>
        <w:autoSpaceDE w:val="0"/>
        <w:autoSpaceDN w:val="0"/>
        <w:adjustRightInd w:val="0"/>
        <w:rPr>
          <w:sz w:val="24"/>
          <w:szCs w:val="24"/>
        </w:rPr>
      </w:pPr>
      <w:r>
        <w:rPr>
          <w:sz w:val="24"/>
          <w:szCs w:val="24"/>
        </w:rPr>
        <w:t>Träff med lärosäten Luleå tekniska universitet, Umeå Universitet, Mittuniversitetet, Lapplands kommunalförbund och Lapplands Lärcentra.</w:t>
      </w:r>
    </w:p>
    <w:p w14:paraId="6118CE10" w14:textId="60FF237C" w:rsidR="002652E2" w:rsidRPr="002652E2" w:rsidRDefault="002652E2" w:rsidP="002652E2">
      <w:pPr>
        <w:pStyle w:val="Liststycke"/>
        <w:numPr>
          <w:ilvl w:val="1"/>
          <w:numId w:val="21"/>
        </w:numPr>
        <w:autoSpaceDE w:val="0"/>
        <w:autoSpaceDN w:val="0"/>
        <w:adjustRightInd w:val="0"/>
        <w:rPr>
          <w:sz w:val="24"/>
          <w:szCs w:val="24"/>
        </w:rPr>
      </w:pPr>
      <w:r w:rsidRPr="002652E2">
        <w:rPr>
          <w:sz w:val="24"/>
          <w:szCs w:val="24"/>
        </w:rPr>
        <w:t>I samverkan mellan Mittuniversitetet och 15 kommuner i Jämtlands och Västernorrlands län samt i Hälsingland erbjuds möjligheten till verksamhetsintegrerad utbildning inom Grundlärarprogrammet årkurs 4-6. De kommuner som medverkar i den verksamhetsintegrerade utbildningen och där anställning kan sökas är: Härjedalen, Krokom, Ragunda, Strömsund, Östersund, Härnösand, Kramfors, Sollefteå, Sundsvall, Ånge, Örnsköldsvik, Hudiksvall, Ljusdal, Nordanstig och Söderhamn.</w:t>
      </w:r>
    </w:p>
    <w:p w14:paraId="7898BE1C" w14:textId="3F989812" w:rsidR="0049125D" w:rsidRDefault="0049125D" w:rsidP="0049125D">
      <w:pPr>
        <w:pStyle w:val="Liststycke"/>
        <w:numPr>
          <w:ilvl w:val="0"/>
          <w:numId w:val="21"/>
        </w:numPr>
        <w:autoSpaceDE w:val="0"/>
        <w:autoSpaceDN w:val="0"/>
        <w:adjustRightInd w:val="0"/>
        <w:rPr>
          <w:sz w:val="24"/>
          <w:szCs w:val="24"/>
        </w:rPr>
      </w:pPr>
      <w:r>
        <w:rPr>
          <w:sz w:val="24"/>
          <w:szCs w:val="24"/>
        </w:rPr>
        <w:t>Yrkeshögskolan i Akademi Norr kommunerna</w:t>
      </w:r>
    </w:p>
    <w:p w14:paraId="1B1CEC0E" w14:textId="5C0ED336" w:rsidR="0049125D" w:rsidRDefault="0049125D" w:rsidP="0049125D">
      <w:pPr>
        <w:pStyle w:val="Liststycke"/>
        <w:numPr>
          <w:ilvl w:val="0"/>
          <w:numId w:val="21"/>
        </w:numPr>
        <w:autoSpaceDE w:val="0"/>
        <w:autoSpaceDN w:val="0"/>
        <w:adjustRightInd w:val="0"/>
        <w:rPr>
          <w:sz w:val="24"/>
          <w:szCs w:val="24"/>
        </w:rPr>
      </w:pPr>
      <w:r>
        <w:rPr>
          <w:sz w:val="24"/>
          <w:szCs w:val="24"/>
        </w:rPr>
        <w:t xml:space="preserve">Uppdragsutbildningar </w:t>
      </w:r>
    </w:p>
    <w:p w14:paraId="3FC9B54E" w14:textId="383D4063" w:rsidR="0049125D" w:rsidRDefault="0049125D" w:rsidP="0049125D">
      <w:pPr>
        <w:pStyle w:val="Liststycke"/>
        <w:numPr>
          <w:ilvl w:val="0"/>
          <w:numId w:val="21"/>
        </w:numPr>
        <w:autoSpaceDE w:val="0"/>
        <w:autoSpaceDN w:val="0"/>
        <w:adjustRightInd w:val="0"/>
        <w:rPr>
          <w:sz w:val="24"/>
          <w:szCs w:val="24"/>
        </w:rPr>
      </w:pPr>
      <w:r>
        <w:rPr>
          <w:sz w:val="24"/>
          <w:szCs w:val="24"/>
        </w:rPr>
        <w:t>Statsbidrag till Lärcentrum</w:t>
      </w:r>
    </w:p>
    <w:p w14:paraId="20DBE1A5" w14:textId="2E6C3BF4" w:rsidR="0049125D" w:rsidRDefault="0049125D" w:rsidP="0049125D">
      <w:pPr>
        <w:pStyle w:val="Liststycke"/>
        <w:numPr>
          <w:ilvl w:val="0"/>
          <w:numId w:val="21"/>
        </w:numPr>
        <w:autoSpaceDE w:val="0"/>
        <w:autoSpaceDN w:val="0"/>
        <w:adjustRightInd w:val="0"/>
        <w:rPr>
          <w:sz w:val="24"/>
          <w:szCs w:val="24"/>
        </w:rPr>
      </w:pPr>
      <w:r>
        <w:rPr>
          <w:sz w:val="24"/>
          <w:szCs w:val="24"/>
        </w:rPr>
        <w:t>Akademi Norr som påverkansorgan</w:t>
      </w:r>
    </w:p>
    <w:p w14:paraId="3451D85D" w14:textId="42E64333" w:rsidR="00F23FD3" w:rsidRDefault="00F23FD3" w:rsidP="0049125D">
      <w:pPr>
        <w:pStyle w:val="Liststycke"/>
        <w:numPr>
          <w:ilvl w:val="0"/>
          <w:numId w:val="21"/>
        </w:numPr>
        <w:autoSpaceDE w:val="0"/>
        <w:autoSpaceDN w:val="0"/>
        <w:adjustRightInd w:val="0"/>
        <w:rPr>
          <w:sz w:val="24"/>
          <w:szCs w:val="24"/>
        </w:rPr>
      </w:pPr>
      <w:r>
        <w:rPr>
          <w:sz w:val="24"/>
          <w:szCs w:val="24"/>
        </w:rPr>
        <w:t>Projekt</w:t>
      </w:r>
    </w:p>
    <w:p w14:paraId="72D168B0" w14:textId="00B6DC8E" w:rsidR="00F23FD3" w:rsidRDefault="00F23FD3" w:rsidP="00F23FD3">
      <w:pPr>
        <w:pStyle w:val="Liststycke"/>
        <w:numPr>
          <w:ilvl w:val="1"/>
          <w:numId w:val="21"/>
        </w:numPr>
        <w:autoSpaceDE w:val="0"/>
        <w:autoSpaceDN w:val="0"/>
        <w:adjustRightInd w:val="0"/>
        <w:rPr>
          <w:sz w:val="24"/>
          <w:szCs w:val="24"/>
        </w:rPr>
      </w:pPr>
      <w:r>
        <w:rPr>
          <w:sz w:val="24"/>
          <w:szCs w:val="24"/>
        </w:rPr>
        <w:t>Karriärlyftet, en ansökan till ESF som inte blev prioriterad. Projektet handlade om kompetensutveckling av presumtiva ledare inom kommunorganisationerna</w:t>
      </w:r>
    </w:p>
    <w:p w14:paraId="09403ED3" w14:textId="32CE0356" w:rsidR="00F23FD3" w:rsidRDefault="00F23FD3" w:rsidP="00F23FD3">
      <w:pPr>
        <w:pStyle w:val="Liststycke"/>
        <w:numPr>
          <w:ilvl w:val="1"/>
          <w:numId w:val="21"/>
        </w:numPr>
        <w:autoSpaceDE w:val="0"/>
        <w:autoSpaceDN w:val="0"/>
        <w:adjustRightInd w:val="0"/>
        <w:rPr>
          <w:sz w:val="24"/>
          <w:szCs w:val="24"/>
        </w:rPr>
      </w:pPr>
      <w:r>
        <w:rPr>
          <w:sz w:val="24"/>
          <w:szCs w:val="24"/>
        </w:rPr>
        <w:t>SAM (Stärkt Attraktiv Mottagning) som avslutades 31 december. Projektet har drivits i Arjeplog, Arvidsjaur, Norsjö, Lycksele, Storuman och Dorotea. Den största delen har varit kompetensutveckling för personal inom flyktingmottagning.</w:t>
      </w:r>
    </w:p>
    <w:p w14:paraId="0237D409" w14:textId="1785644C" w:rsidR="00F23FD3" w:rsidRDefault="00F23FD3" w:rsidP="00F23FD3">
      <w:pPr>
        <w:pStyle w:val="Liststycke"/>
        <w:numPr>
          <w:ilvl w:val="1"/>
          <w:numId w:val="21"/>
        </w:numPr>
        <w:autoSpaceDE w:val="0"/>
        <w:autoSpaceDN w:val="0"/>
        <w:adjustRightInd w:val="0"/>
        <w:rPr>
          <w:sz w:val="24"/>
          <w:szCs w:val="24"/>
        </w:rPr>
      </w:pPr>
      <w:r>
        <w:rPr>
          <w:sz w:val="24"/>
          <w:szCs w:val="24"/>
        </w:rPr>
        <w:t>Projektidé</w:t>
      </w:r>
      <w:r w:rsidR="00325BC3">
        <w:rPr>
          <w:sz w:val="24"/>
          <w:szCs w:val="24"/>
        </w:rPr>
        <w:t xml:space="preserve"> under utveckling för att stärka Lärcentrum ännu mer.</w:t>
      </w:r>
    </w:p>
    <w:p w14:paraId="39C992B9" w14:textId="13BD3831" w:rsidR="00325BC3" w:rsidRDefault="00325BC3" w:rsidP="00F23FD3">
      <w:pPr>
        <w:pStyle w:val="Liststycke"/>
        <w:numPr>
          <w:ilvl w:val="1"/>
          <w:numId w:val="21"/>
        </w:numPr>
        <w:autoSpaceDE w:val="0"/>
        <w:autoSpaceDN w:val="0"/>
        <w:adjustRightInd w:val="0"/>
        <w:rPr>
          <w:sz w:val="24"/>
          <w:szCs w:val="24"/>
        </w:rPr>
      </w:pPr>
      <w:r>
        <w:rPr>
          <w:sz w:val="24"/>
          <w:szCs w:val="24"/>
        </w:rPr>
        <w:t>Integration i Norr, ett projekt som ägs av Umeå universitet och där några av Lärcentrum i Akademi Norr kommunerna bidrar med sina erfarenheter.</w:t>
      </w:r>
    </w:p>
    <w:p w14:paraId="5FB756AF" w14:textId="4F083E26" w:rsidR="00325BC3" w:rsidRDefault="00325BC3" w:rsidP="00F23FD3">
      <w:pPr>
        <w:pStyle w:val="Liststycke"/>
        <w:numPr>
          <w:ilvl w:val="1"/>
          <w:numId w:val="21"/>
        </w:numPr>
        <w:autoSpaceDE w:val="0"/>
        <w:autoSpaceDN w:val="0"/>
        <w:adjustRightInd w:val="0"/>
        <w:rPr>
          <w:sz w:val="24"/>
          <w:szCs w:val="24"/>
        </w:rPr>
      </w:pPr>
      <w:r>
        <w:rPr>
          <w:sz w:val="24"/>
          <w:szCs w:val="24"/>
        </w:rPr>
        <w:t>Vindkraft generator för tillväxt som ägs av Sollefteå kommun och där Akademi Norr bidrar med erfarenheter runt kompetensutveckling. Även några av Akademi Norr kommunerna är med som parter.</w:t>
      </w:r>
    </w:p>
    <w:p w14:paraId="6B498265" w14:textId="77777777" w:rsidR="00D36581" w:rsidRDefault="00D36581" w:rsidP="00D36581">
      <w:pPr>
        <w:pStyle w:val="Liststycke"/>
        <w:numPr>
          <w:ilvl w:val="1"/>
          <w:numId w:val="21"/>
        </w:numPr>
        <w:autoSpaceDE w:val="0"/>
        <w:autoSpaceDN w:val="0"/>
        <w:adjustRightInd w:val="0"/>
        <w:rPr>
          <w:sz w:val="24"/>
          <w:szCs w:val="24"/>
        </w:rPr>
      </w:pPr>
      <w:r w:rsidRPr="00675EDA">
        <w:rPr>
          <w:sz w:val="24"/>
          <w:szCs w:val="24"/>
        </w:rPr>
        <w:t xml:space="preserve">YH-Nord består av två delar ett regionalt projekt som omfattar Norr- och Västerbotten och ett nationellt projekt. Projektägare är Region Västerbotten och Region Norrbotten. </w:t>
      </w:r>
    </w:p>
    <w:p w14:paraId="3C5AFA44" w14:textId="77777777" w:rsidR="002652E2" w:rsidRDefault="002652E2" w:rsidP="002652E2">
      <w:pPr>
        <w:autoSpaceDE w:val="0"/>
        <w:autoSpaceDN w:val="0"/>
        <w:adjustRightInd w:val="0"/>
        <w:rPr>
          <w:sz w:val="24"/>
          <w:szCs w:val="24"/>
        </w:rPr>
      </w:pPr>
    </w:p>
    <w:p w14:paraId="09665EA2" w14:textId="77777777" w:rsidR="002652E2" w:rsidRDefault="002652E2" w:rsidP="002652E2">
      <w:pPr>
        <w:autoSpaceDE w:val="0"/>
        <w:autoSpaceDN w:val="0"/>
        <w:adjustRightInd w:val="0"/>
        <w:rPr>
          <w:sz w:val="24"/>
          <w:szCs w:val="24"/>
        </w:rPr>
      </w:pPr>
    </w:p>
    <w:p w14:paraId="374917C9" w14:textId="77777777" w:rsidR="002652E2" w:rsidRPr="002652E2" w:rsidRDefault="002652E2" w:rsidP="002652E2">
      <w:pPr>
        <w:autoSpaceDE w:val="0"/>
        <w:autoSpaceDN w:val="0"/>
        <w:adjustRightInd w:val="0"/>
        <w:rPr>
          <w:sz w:val="24"/>
          <w:szCs w:val="24"/>
        </w:rPr>
      </w:pPr>
    </w:p>
    <w:p w14:paraId="0A2256EF" w14:textId="77777777" w:rsidR="002652E2" w:rsidRDefault="002652E2" w:rsidP="002652E2">
      <w:pPr>
        <w:pStyle w:val="Liststycke"/>
        <w:autoSpaceDE w:val="0"/>
        <w:autoSpaceDN w:val="0"/>
        <w:adjustRightInd w:val="0"/>
        <w:ind w:left="3348"/>
        <w:rPr>
          <w:sz w:val="24"/>
          <w:szCs w:val="24"/>
        </w:rPr>
      </w:pPr>
    </w:p>
    <w:p w14:paraId="626DCB4A" w14:textId="77777777" w:rsidR="002652E2" w:rsidRDefault="002652E2" w:rsidP="002652E2">
      <w:pPr>
        <w:pStyle w:val="Liststycke"/>
        <w:autoSpaceDE w:val="0"/>
        <w:autoSpaceDN w:val="0"/>
        <w:adjustRightInd w:val="0"/>
        <w:ind w:left="3348"/>
        <w:rPr>
          <w:sz w:val="24"/>
          <w:szCs w:val="24"/>
        </w:rPr>
      </w:pPr>
    </w:p>
    <w:p w14:paraId="715EF6E6" w14:textId="15ED13D9" w:rsidR="00D36581" w:rsidRDefault="00D36581" w:rsidP="00D36581">
      <w:pPr>
        <w:pStyle w:val="Liststycke"/>
        <w:numPr>
          <w:ilvl w:val="1"/>
          <w:numId w:val="21"/>
        </w:numPr>
        <w:autoSpaceDE w:val="0"/>
        <w:autoSpaceDN w:val="0"/>
        <w:adjustRightInd w:val="0"/>
        <w:rPr>
          <w:sz w:val="24"/>
          <w:szCs w:val="24"/>
        </w:rPr>
      </w:pPr>
      <w:r w:rsidRPr="001C4AF2">
        <w:rPr>
          <w:sz w:val="24"/>
          <w:szCs w:val="24"/>
        </w:rPr>
        <w:t xml:space="preserve">Fulltäckning, ett </w:t>
      </w:r>
      <w:proofErr w:type="spellStart"/>
      <w:r w:rsidRPr="001C4AF2">
        <w:rPr>
          <w:sz w:val="24"/>
          <w:szCs w:val="24"/>
        </w:rPr>
        <w:t>Vinovaprojekt</w:t>
      </w:r>
      <w:proofErr w:type="spellEnd"/>
      <w:r w:rsidRPr="001C4AF2">
        <w:rPr>
          <w:sz w:val="24"/>
          <w:szCs w:val="24"/>
        </w:rPr>
        <w:t xml:space="preserve"> där Luleå tekniska universitet är projektägare. Lunds universitet, Eriksson, </w:t>
      </w:r>
      <w:proofErr w:type="spellStart"/>
      <w:r w:rsidRPr="001C4AF2">
        <w:rPr>
          <w:sz w:val="24"/>
          <w:szCs w:val="24"/>
        </w:rPr>
        <w:t>Netmore</w:t>
      </w:r>
      <w:proofErr w:type="spellEnd"/>
      <w:r w:rsidRPr="001C4AF2">
        <w:rPr>
          <w:sz w:val="24"/>
          <w:szCs w:val="24"/>
        </w:rPr>
        <w:t xml:space="preserve">, LRF, </w:t>
      </w:r>
      <w:proofErr w:type="spellStart"/>
      <w:r w:rsidRPr="001C4AF2">
        <w:rPr>
          <w:sz w:val="24"/>
          <w:szCs w:val="24"/>
        </w:rPr>
        <w:t>Visita</w:t>
      </w:r>
      <w:proofErr w:type="spellEnd"/>
      <w:r w:rsidRPr="001C4AF2">
        <w:rPr>
          <w:sz w:val="24"/>
          <w:szCs w:val="24"/>
        </w:rPr>
        <w:t>, GMC, Region Västerbotten och Region Norrbotten är några av deltagande projektpartners</w:t>
      </w:r>
      <w:r>
        <w:rPr>
          <w:sz w:val="24"/>
          <w:szCs w:val="24"/>
        </w:rPr>
        <w:t>.</w:t>
      </w:r>
      <w:r w:rsidRPr="001C4AF2">
        <w:rPr>
          <w:sz w:val="24"/>
          <w:szCs w:val="24"/>
        </w:rPr>
        <w:t xml:space="preserve"> </w:t>
      </w:r>
    </w:p>
    <w:p w14:paraId="71CEE80C" w14:textId="77777777" w:rsidR="009626A4" w:rsidRDefault="009626A4" w:rsidP="009626A4">
      <w:pPr>
        <w:pStyle w:val="Liststycke"/>
        <w:autoSpaceDE w:val="0"/>
        <w:autoSpaceDN w:val="0"/>
        <w:adjustRightInd w:val="0"/>
        <w:ind w:left="3348"/>
        <w:rPr>
          <w:sz w:val="24"/>
          <w:szCs w:val="24"/>
        </w:rPr>
      </w:pPr>
    </w:p>
    <w:p w14:paraId="0258ED9C" w14:textId="77777777" w:rsidR="00ED211A" w:rsidRDefault="002652E2" w:rsidP="00ED211A">
      <w:pPr>
        <w:pStyle w:val="Ingetavstnd"/>
        <w:ind w:left="2608"/>
        <w:rPr>
          <w:b/>
        </w:rPr>
      </w:pPr>
      <w:r>
        <w:rPr>
          <w:b/>
        </w:rPr>
        <w:t>Direktionen beslutar</w:t>
      </w:r>
    </w:p>
    <w:p w14:paraId="22A92B39" w14:textId="77777777" w:rsidR="00ED211A" w:rsidRDefault="00ED211A" w:rsidP="00ED211A">
      <w:pPr>
        <w:pStyle w:val="Ingetavstnd"/>
        <w:ind w:left="2608"/>
        <w:rPr>
          <w:b/>
        </w:rPr>
      </w:pPr>
    </w:p>
    <w:p w14:paraId="55057B63" w14:textId="28A0249C" w:rsidR="009626A4" w:rsidRDefault="009626A4" w:rsidP="00ED211A">
      <w:pPr>
        <w:pStyle w:val="Ingetavstnd"/>
        <w:ind w:left="2608"/>
      </w:pPr>
      <w:proofErr w:type="gramStart"/>
      <w:r w:rsidRPr="00ED211A">
        <w:rPr>
          <w:b/>
          <w:u w:val="single"/>
        </w:rPr>
        <w:t>att</w:t>
      </w:r>
      <w:r w:rsidRPr="00ED211A">
        <w:t xml:space="preserve"> lägga informationen till handlingarna.</w:t>
      </w:r>
      <w:proofErr w:type="gramEnd"/>
    </w:p>
    <w:p w14:paraId="67B13CCD" w14:textId="157671DF" w:rsidR="00555194" w:rsidRPr="00555194" w:rsidRDefault="00555194" w:rsidP="00ED211A">
      <w:pPr>
        <w:pStyle w:val="Ingetavstnd"/>
        <w:ind w:left="2608"/>
      </w:pPr>
      <w:proofErr w:type="gramStart"/>
      <w:r w:rsidRPr="00555194">
        <w:t>---</w:t>
      </w:r>
      <w:proofErr w:type="gramEnd"/>
      <w:r w:rsidRPr="00555194">
        <w:t>--</w:t>
      </w:r>
    </w:p>
    <w:p w14:paraId="1A9375EC" w14:textId="3B47C396" w:rsidR="00906955" w:rsidRDefault="00906955">
      <w:pPr>
        <w:tabs>
          <w:tab w:val="clear" w:pos="4253"/>
          <w:tab w:val="clear" w:pos="8222"/>
        </w:tabs>
        <w:spacing w:after="200" w:line="276" w:lineRule="auto"/>
        <w:rPr>
          <w:color w:val="000000"/>
          <w:sz w:val="24"/>
          <w:szCs w:val="24"/>
          <w:lang w:eastAsia="sv-SE"/>
        </w:rPr>
      </w:pPr>
    </w:p>
    <w:p w14:paraId="5B0E9431" w14:textId="77777777" w:rsidR="005E53DA" w:rsidRDefault="005E53DA" w:rsidP="009057BB">
      <w:pPr>
        <w:pStyle w:val="Default"/>
        <w:ind w:left="2268"/>
      </w:pPr>
    </w:p>
    <w:p w14:paraId="291CC621" w14:textId="77777777" w:rsidR="002652E2" w:rsidRDefault="002652E2" w:rsidP="009057BB">
      <w:pPr>
        <w:pStyle w:val="Default"/>
        <w:ind w:left="2268"/>
      </w:pPr>
    </w:p>
    <w:p w14:paraId="4FE99736" w14:textId="77777777" w:rsidR="002652E2" w:rsidRDefault="002652E2" w:rsidP="009057BB">
      <w:pPr>
        <w:pStyle w:val="Default"/>
        <w:ind w:left="2268"/>
      </w:pPr>
    </w:p>
    <w:p w14:paraId="4F5AC76F" w14:textId="77777777" w:rsidR="002652E2" w:rsidRDefault="002652E2" w:rsidP="009057BB">
      <w:pPr>
        <w:pStyle w:val="Default"/>
        <w:ind w:left="2268"/>
      </w:pPr>
    </w:p>
    <w:p w14:paraId="68A1DED7" w14:textId="77777777" w:rsidR="002652E2" w:rsidRDefault="002652E2" w:rsidP="009057BB">
      <w:pPr>
        <w:pStyle w:val="Default"/>
        <w:ind w:left="2268"/>
      </w:pPr>
    </w:p>
    <w:p w14:paraId="24EEBF11" w14:textId="77777777" w:rsidR="002652E2" w:rsidRDefault="002652E2" w:rsidP="009057BB">
      <w:pPr>
        <w:pStyle w:val="Default"/>
        <w:ind w:left="2268"/>
      </w:pPr>
    </w:p>
    <w:p w14:paraId="7624A44C" w14:textId="77777777" w:rsidR="002652E2" w:rsidRDefault="002652E2" w:rsidP="009057BB">
      <w:pPr>
        <w:pStyle w:val="Default"/>
        <w:ind w:left="2268"/>
      </w:pPr>
    </w:p>
    <w:p w14:paraId="76BFEF7E" w14:textId="77777777" w:rsidR="002652E2" w:rsidRDefault="002652E2" w:rsidP="009057BB">
      <w:pPr>
        <w:pStyle w:val="Default"/>
        <w:ind w:left="2268"/>
      </w:pPr>
    </w:p>
    <w:p w14:paraId="3C53A697" w14:textId="77777777" w:rsidR="002652E2" w:rsidRDefault="002652E2" w:rsidP="009057BB">
      <w:pPr>
        <w:pStyle w:val="Default"/>
        <w:ind w:left="2268"/>
      </w:pPr>
    </w:p>
    <w:p w14:paraId="702AC565" w14:textId="77777777" w:rsidR="002652E2" w:rsidRDefault="002652E2" w:rsidP="009057BB">
      <w:pPr>
        <w:pStyle w:val="Default"/>
        <w:ind w:left="2268"/>
      </w:pPr>
    </w:p>
    <w:p w14:paraId="33E3AC07" w14:textId="77777777" w:rsidR="002652E2" w:rsidRDefault="002652E2" w:rsidP="009057BB">
      <w:pPr>
        <w:pStyle w:val="Default"/>
        <w:ind w:left="2268"/>
      </w:pPr>
    </w:p>
    <w:p w14:paraId="404B5798" w14:textId="77777777" w:rsidR="002652E2" w:rsidRDefault="002652E2" w:rsidP="009057BB">
      <w:pPr>
        <w:pStyle w:val="Default"/>
        <w:ind w:left="2268"/>
      </w:pPr>
    </w:p>
    <w:p w14:paraId="256C2DE6" w14:textId="77777777" w:rsidR="002652E2" w:rsidRDefault="002652E2" w:rsidP="009057BB">
      <w:pPr>
        <w:pStyle w:val="Default"/>
        <w:ind w:left="2268"/>
      </w:pPr>
    </w:p>
    <w:p w14:paraId="42299590" w14:textId="77777777" w:rsidR="002652E2" w:rsidRDefault="002652E2" w:rsidP="009057BB">
      <w:pPr>
        <w:pStyle w:val="Default"/>
        <w:ind w:left="2268"/>
      </w:pPr>
    </w:p>
    <w:p w14:paraId="505B9A51" w14:textId="77777777" w:rsidR="002652E2" w:rsidRDefault="002652E2" w:rsidP="009057BB">
      <w:pPr>
        <w:pStyle w:val="Default"/>
        <w:ind w:left="2268"/>
      </w:pPr>
    </w:p>
    <w:p w14:paraId="653BE991" w14:textId="77777777" w:rsidR="002652E2" w:rsidRDefault="002652E2" w:rsidP="009057BB">
      <w:pPr>
        <w:pStyle w:val="Default"/>
        <w:ind w:left="2268"/>
      </w:pPr>
    </w:p>
    <w:p w14:paraId="467C5F34" w14:textId="77777777" w:rsidR="002652E2" w:rsidRDefault="002652E2" w:rsidP="009057BB">
      <w:pPr>
        <w:pStyle w:val="Default"/>
        <w:ind w:left="2268"/>
      </w:pPr>
    </w:p>
    <w:p w14:paraId="2C5D2D93" w14:textId="77777777" w:rsidR="002652E2" w:rsidRDefault="002652E2" w:rsidP="009057BB">
      <w:pPr>
        <w:pStyle w:val="Default"/>
        <w:ind w:left="2268"/>
      </w:pPr>
    </w:p>
    <w:p w14:paraId="0DAA3885" w14:textId="77777777" w:rsidR="002652E2" w:rsidRDefault="002652E2" w:rsidP="009057BB">
      <w:pPr>
        <w:pStyle w:val="Default"/>
        <w:ind w:left="2268"/>
      </w:pPr>
    </w:p>
    <w:p w14:paraId="5647112B" w14:textId="77777777" w:rsidR="002652E2" w:rsidRDefault="002652E2" w:rsidP="009057BB">
      <w:pPr>
        <w:pStyle w:val="Default"/>
        <w:ind w:left="2268"/>
      </w:pPr>
    </w:p>
    <w:p w14:paraId="7F6A8A11" w14:textId="77777777" w:rsidR="002652E2" w:rsidRDefault="002652E2" w:rsidP="009057BB">
      <w:pPr>
        <w:pStyle w:val="Default"/>
        <w:ind w:left="2268"/>
      </w:pPr>
    </w:p>
    <w:p w14:paraId="353F9A26" w14:textId="77777777" w:rsidR="002652E2" w:rsidRDefault="002652E2" w:rsidP="009057BB">
      <w:pPr>
        <w:pStyle w:val="Default"/>
        <w:ind w:left="2268"/>
      </w:pPr>
    </w:p>
    <w:p w14:paraId="640973E7" w14:textId="77777777" w:rsidR="002652E2" w:rsidRDefault="002652E2" w:rsidP="009057BB">
      <w:pPr>
        <w:pStyle w:val="Default"/>
        <w:ind w:left="2268"/>
      </w:pPr>
    </w:p>
    <w:p w14:paraId="59B0456D" w14:textId="77777777" w:rsidR="002652E2" w:rsidRDefault="002652E2" w:rsidP="009057BB">
      <w:pPr>
        <w:pStyle w:val="Default"/>
        <w:ind w:left="2268"/>
      </w:pPr>
    </w:p>
    <w:p w14:paraId="5A643EA3" w14:textId="77777777" w:rsidR="002652E2" w:rsidRDefault="002652E2" w:rsidP="009057BB">
      <w:pPr>
        <w:pStyle w:val="Default"/>
        <w:ind w:left="2268"/>
      </w:pPr>
    </w:p>
    <w:p w14:paraId="52C3DD76" w14:textId="77777777" w:rsidR="002652E2" w:rsidRDefault="002652E2" w:rsidP="009057BB">
      <w:pPr>
        <w:pStyle w:val="Default"/>
        <w:ind w:left="2268"/>
      </w:pPr>
    </w:p>
    <w:p w14:paraId="3F13E770" w14:textId="77777777" w:rsidR="002652E2" w:rsidRDefault="002652E2" w:rsidP="009057BB">
      <w:pPr>
        <w:pStyle w:val="Default"/>
        <w:ind w:left="2268"/>
      </w:pPr>
    </w:p>
    <w:p w14:paraId="79A278EB" w14:textId="77777777" w:rsidR="002652E2" w:rsidRDefault="002652E2" w:rsidP="009057BB">
      <w:pPr>
        <w:pStyle w:val="Default"/>
        <w:ind w:left="2268"/>
      </w:pPr>
    </w:p>
    <w:p w14:paraId="6905C947" w14:textId="77777777" w:rsidR="002652E2" w:rsidRDefault="002652E2" w:rsidP="009057BB">
      <w:pPr>
        <w:pStyle w:val="Default"/>
        <w:ind w:left="2268"/>
      </w:pPr>
    </w:p>
    <w:p w14:paraId="1E079704" w14:textId="77777777" w:rsidR="002652E2" w:rsidRDefault="002652E2" w:rsidP="009057BB">
      <w:pPr>
        <w:pStyle w:val="Default"/>
        <w:ind w:left="2268"/>
      </w:pPr>
    </w:p>
    <w:p w14:paraId="24392F59" w14:textId="77777777" w:rsidR="002652E2" w:rsidRDefault="002652E2" w:rsidP="009057BB">
      <w:pPr>
        <w:pStyle w:val="Default"/>
        <w:ind w:left="2268"/>
      </w:pPr>
    </w:p>
    <w:p w14:paraId="40DA3A54" w14:textId="77777777" w:rsidR="002652E2" w:rsidRDefault="002652E2" w:rsidP="009057BB">
      <w:pPr>
        <w:pStyle w:val="Default"/>
        <w:ind w:left="2268"/>
      </w:pPr>
    </w:p>
    <w:p w14:paraId="0EFC8FEC" w14:textId="77777777" w:rsidR="002652E2" w:rsidRDefault="002652E2" w:rsidP="009057BB">
      <w:pPr>
        <w:pStyle w:val="Default"/>
        <w:ind w:left="2268"/>
      </w:pPr>
    </w:p>
    <w:p w14:paraId="0A29F753" w14:textId="77777777" w:rsidR="002652E2" w:rsidRDefault="002652E2" w:rsidP="009057BB">
      <w:pPr>
        <w:pStyle w:val="Default"/>
        <w:ind w:left="2268"/>
      </w:pPr>
    </w:p>
    <w:p w14:paraId="0701F389" w14:textId="77777777" w:rsidR="002652E2" w:rsidRDefault="002652E2" w:rsidP="009057BB">
      <w:pPr>
        <w:pStyle w:val="Default"/>
        <w:ind w:left="2268"/>
      </w:pPr>
    </w:p>
    <w:p w14:paraId="4B271DFE" w14:textId="77777777" w:rsidR="000A7491" w:rsidRDefault="000A7491" w:rsidP="00615F9A">
      <w:pPr>
        <w:autoSpaceDE w:val="0"/>
        <w:autoSpaceDN w:val="0"/>
        <w:adjustRightInd w:val="0"/>
        <w:ind w:left="2268"/>
        <w:rPr>
          <w:sz w:val="24"/>
          <w:szCs w:val="24"/>
        </w:rPr>
      </w:pPr>
    </w:p>
    <w:p w14:paraId="46B5AB7B" w14:textId="77777777" w:rsidR="00AC4547" w:rsidRDefault="00AC4547" w:rsidP="00615F9A">
      <w:pPr>
        <w:autoSpaceDE w:val="0"/>
        <w:autoSpaceDN w:val="0"/>
        <w:adjustRightInd w:val="0"/>
        <w:ind w:left="2268"/>
        <w:rPr>
          <w:sz w:val="24"/>
          <w:szCs w:val="24"/>
        </w:rPr>
      </w:pPr>
    </w:p>
    <w:p w14:paraId="73FDBE2B" w14:textId="4CCF45CD" w:rsidR="00615F9A" w:rsidRPr="0076147D" w:rsidRDefault="00AC4547" w:rsidP="00615F9A">
      <w:pPr>
        <w:autoSpaceDE w:val="0"/>
        <w:autoSpaceDN w:val="0"/>
        <w:adjustRightInd w:val="0"/>
        <w:ind w:left="2268"/>
        <w:rPr>
          <w:sz w:val="24"/>
          <w:szCs w:val="24"/>
        </w:rPr>
      </w:pPr>
      <w:r>
        <w:rPr>
          <w:sz w:val="24"/>
          <w:szCs w:val="24"/>
        </w:rPr>
        <w:t>AN § 12</w:t>
      </w:r>
      <w:r w:rsidR="009A2C76">
        <w:rPr>
          <w:sz w:val="24"/>
          <w:szCs w:val="24"/>
        </w:rPr>
        <w:tab/>
      </w:r>
      <w:r w:rsidR="009A2C76">
        <w:rPr>
          <w:sz w:val="24"/>
          <w:szCs w:val="24"/>
        </w:rPr>
        <w:tab/>
      </w:r>
      <w:r w:rsidR="00615F9A">
        <w:rPr>
          <w:sz w:val="24"/>
          <w:szCs w:val="24"/>
        </w:rPr>
        <w:tab/>
      </w:r>
      <w:r w:rsidR="00615F9A">
        <w:rPr>
          <w:sz w:val="24"/>
          <w:szCs w:val="24"/>
        </w:rPr>
        <w:tab/>
      </w:r>
    </w:p>
    <w:p w14:paraId="68757B7E" w14:textId="77777777" w:rsidR="00615F9A" w:rsidRPr="0076147D" w:rsidRDefault="00615F9A" w:rsidP="00615F9A">
      <w:pPr>
        <w:autoSpaceDE w:val="0"/>
        <w:autoSpaceDN w:val="0"/>
        <w:adjustRightInd w:val="0"/>
        <w:ind w:left="2268"/>
        <w:rPr>
          <w:sz w:val="24"/>
          <w:szCs w:val="24"/>
        </w:rPr>
      </w:pPr>
    </w:p>
    <w:p w14:paraId="346DAD2F" w14:textId="15203A51" w:rsidR="00C7081D" w:rsidRPr="00F85289" w:rsidRDefault="00262024" w:rsidP="00615F9A">
      <w:pPr>
        <w:autoSpaceDE w:val="0"/>
        <w:autoSpaceDN w:val="0"/>
        <w:adjustRightInd w:val="0"/>
        <w:ind w:left="2268"/>
        <w:rPr>
          <w:b/>
          <w:u w:val="single"/>
        </w:rPr>
      </w:pPr>
      <w:r>
        <w:rPr>
          <w:b/>
          <w:u w:val="single"/>
        </w:rPr>
        <w:t>Mötet avslutas</w:t>
      </w:r>
    </w:p>
    <w:p w14:paraId="7FCE8D21" w14:textId="77777777" w:rsidR="00F85289" w:rsidRDefault="00F85289" w:rsidP="00615F9A">
      <w:pPr>
        <w:autoSpaceDE w:val="0"/>
        <w:autoSpaceDN w:val="0"/>
        <w:adjustRightInd w:val="0"/>
        <w:ind w:left="2268"/>
        <w:rPr>
          <w:sz w:val="24"/>
          <w:szCs w:val="24"/>
        </w:rPr>
      </w:pPr>
    </w:p>
    <w:p w14:paraId="33FDCE0D" w14:textId="21ACA7DB" w:rsidR="00963048" w:rsidRDefault="00963048" w:rsidP="00963048">
      <w:pPr>
        <w:autoSpaceDE w:val="0"/>
        <w:autoSpaceDN w:val="0"/>
        <w:adjustRightInd w:val="0"/>
        <w:ind w:left="2268"/>
        <w:rPr>
          <w:sz w:val="24"/>
          <w:szCs w:val="24"/>
        </w:rPr>
      </w:pPr>
      <w:r>
        <w:rPr>
          <w:sz w:val="24"/>
          <w:szCs w:val="24"/>
        </w:rPr>
        <w:t>De sista p</w:t>
      </w:r>
      <w:r w:rsidR="00262024">
        <w:rPr>
          <w:sz w:val="24"/>
          <w:szCs w:val="24"/>
        </w:rPr>
        <w:t>unkterna</w:t>
      </w:r>
      <w:r>
        <w:rPr>
          <w:sz w:val="24"/>
          <w:szCs w:val="24"/>
        </w:rPr>
        <w:t xml:space="preserve"> på dagordningen hanns inte med. De kommer att tas upp vid ett senare tillfälle.</w:t>
      </w:r>
    </w:p>
    <w:p w14:paraId="466683EA" w14:textId="09DB1450" w:rsidR="00963048" w:rsidRPr="00963048" w:rsidRDefault="00963048" w:rsidP="00963048">
      <w:pPr>
        <w:pStyle w:val="Liststycke"/>
        <w:numPr>
          <w:ilvl w:val="0"/>
          <w:numId w:val="22"/>
        </w:numPr>
        <w:autoSpaceDE w:val="0"/>
        <w:autoSpaceDN w:val="0"/>
        <w:adjustRightInd w:val="0"/>
        <w:rPr>
          <w:sz w:val="24"/>
          <w:szCs w:val="24"/>
        </w:rPr>
      </w:pPr>
      <w:r w:rsidRPr="00963048">
        <w:rPr>
          <w:sz w:val="24"/>
          <w:szCs w:val="24"/>
        </w:rPr>
        <w:t>K</w:t>
      </w:r>
      <w:r w:rsidR="00262024" w:rsidRPr="00963048">
        <w:rPr>
          <w:sz w:val="24"/>
          <w:szCs w:val="24"/>
        </w:rPr>
        <w:t>ommuna</w:t>
      </w:r>
      <w:r w:rsidRPr="00963048">
        <w:rPr>
          <w:sz w:val="24"/>
          <w:szCs w:val="24"/>
        </w:rPr>
        <w:t>lförbundet som påverkansorgan</w:t>
      </w:r>
      <w:r w:rsidR="00262024" w:rsidRPr="00963048">
        <w:rPr>
          <w:sz w:val="24"/>
          <w:szCs w:val="24"/>
        </w:rPr>
        <w:t xml:space="preserve"> </w:t>
      </w:r>
    </w:p>
    <w:p w14:paraId="4AEEED61" w14:textId="77777777" w:rsidR="00963048" w:rsidRPr="00963048" w:rsidRDefault="00963048" w:rsidP="00963048">
      <w:pPr>
        <w:pStyle w:val="Liststycke"/>
        <w:numPr>
          <w:ilvl w:val="0"/>
          <w:numId w:val="22"/>
        </w:numPr>
        <w:autoSpaceDE w:val="0"/>
        <w:autoSpaceDN w:val="0"/>
        <w:adjustRightInd w:val="0"/>
        <w:rPr>
          <w:sz w:val="24"/>
          <w:szCs w:val="24"/>
        </w:rPr>
      </w:pPr>
      <w:r w:rsidRPr="00963048">
        <w:rPr>
          <w:sz w:val="24"/>
          <w:szCs w:val="24"/>
        </w:rPr>
        <w:t>B</w:t>
      </w:r>
      <w:r w:rsidR="00262024" w:rsidRPr="00963048">
        <w:rPr>
          <w:sz w:val="24"/>
          <w:szCs w:val="24"/>
        </w:rPr>
        <w:t>eställningar av utbildning på universitet</w:t>
      </w:r>
      <w:r w:rsidRPr="00963048">
        <w:rPr>
          <w:sz w:val="24"/>
          <w:szCs w:val="24"/>
        </w:rPr>
        <w:t xml:space="preserve">en </w:t>
      </w:r>
    </w:p>
    <w:p w14:paraId="1DA355BA" w14:textId="77777777" w:rsidR="00963048" w:rsidRDefault="00963048" w:rsidP="00963048">
      <w:pPr>
        <w:pStyle w:val="Liststycke"/>
        <w:numPr>
          <w:ilvl w:val="0"/>
          <w:numId w:val="22"/>
        </w:numPr>
        <w:autoSpaceDE w:val="0"/>
        <w:autoSpaceDN w:val="0"/>
        <w:adjustRightInd w:val="0"/>
        <w:rPr>
          <w:sz w:val="24"/>
          <w:szCs w:val="24"/>
        </w:rPr>
      </w:pPr>
      <w:r w:rsidRPr="00963048">
        <w:rPr>
          <w:sz w:val="24"/>
          <w:szCs w:val="24"/>
        </w:rPr>
        <w:t>E</w:t>
      </w:r>
      <w:r w:rsidR="00262024" w:rsidRPr="00963048">
        <w:rPr>
          <w:sz w:val="24"/>
          <w:szCs w:val="24"/>
        </w:rPr>
        <w:t xml:space="preserve">tt ”digitalt” universitet </w:t>
      </w:r>
    </w:p>
    <w:p w14:paraId="281C7EA9" w14:textId="172D9D03" w:rsidR="00807459" w:rsidRPr="00391094" w:rsidRDefault="00963048" w:rsidP="00807459">
      <w:pPr>
        <w:autoSpaceDE w:val="0"/>
        <w:autoSpaceDN w:val="0"/>
        <w:adjustRightInd w:val="0"/>
        <w:ind w:left="2268"/>
        <w:rPr>
          <w:sz w:val="24"/>
          <w:szCs w:val="24"/>
        </w:rPr>
      </w:pPr>
      <w:r w:rsidRPr="00391094">
        <w:rPr>
          <w:sz w:val="24"/>
          <w:szCs w:val="24"/>
        </w:rPr>
        <w:t>Ordförande Britta Flinkfeldt avslutar m</w:t>
      </w:r>
      <w:r w:rsidR="0058325C" w:rsidRPr="00391094">
        <w:rPr>
          <w:sz w:val="24"/>
          <w:szCs w:val="24"/>
        </w:rPr>
        <w:t xml:space="preserve">ötet med </w:t>
      </w:r>
      <w:r w:rsidR="00807459" w:rsidRPr="00391094">
        <w:rPr>
          <w:sz w:val="24"/>
          <w:szCs w:val="24"/>
        </w:rPr>
        <w:t>följande upp</w:t>
      </w:r>
      <w:r w:rsidR="00D305F9" w:rsidRPr="00391094">
        <w:rPr>
          <w:sz w:val="24"/>
          <w:szCs w:val="24"/>
        </w:rPr>
        <w:t>maning:</w:t>
      </w:r>
    </w:p>
    <w:p w14:paraId="31904D44" w14:textId="2644534D" w:rsidR="00807459" w:rsidRPr="00391094" w:rsidRDefault="00807459" w:rsidP="00807459">
      <w:pPr>
        <w:autoSpaceDE w:val="0"/>
        <w:autoSpaceDN w:val="0"/>
        <w:adjustRightInd w:val="0"/>
        <w:ind w:left="2268"/>
        <w:rPr>
          <w:sz w:val="24"/>
          <w:szCs w:val="24"/>
        </w:rPr>
      </w:pPr>
      <w:r w:rsidRPr="00391094">
        <w:rPr>
          <w:sz w:val="24"/>
          <w:szCs w:val="24"/>
        </w:rPr>
        <w:t>att dire</w:t>
      </w:r>
      <w:r w:rsidR="00ED211A" w:rsidRPr="00391094">
        <w:rPr>
          <w:sz w:val="24"/>
          <w:szCs w:val="24"/>
        </w:rPr>
        <w:t>ktionen ska mindre tystlåtna</w:t>
      </w:r>
    </w:p>
    <w:p w14:paraId="01145A72" w14:textId="77777777" w:rsidR="00807459" w:rsidRPr="00391094" w:rsidRDefault="00807459" w:rsidP="00807459">
      <w:pPr>
        <w:autoSpaceDE w:val="0"/>
        <w:autoSpaceDN w:val="0"/>
        <w:adjustRightInd w:val="0"/>
        <w:ind w:left="2268"/>
        <w:rPr>
          <w:sz w:val="24"/>
          <w:szCs w:val="24"/>
        </w:rPr>
      </w:pPr>
      <w:r w:rsidRPr="00391094">
        <w:rPr>
          <w:sz w:val="24"/>
          <w:szCs w:val="24"/>
        </w:rPr>
        <w:t>att direktionen har en maktposition</w:t>
      </w:r>
    </w:p>
    <w:p w14:paraId="75357CA4" w14:textId="14D5DC8A" w:rsidR="00807459" w:rsidRDefault="00807459" w:rsidP="00807459">
      <w:pPr>
        <w:autoSpaceDE w:val="0"/>
        <w:autoSpaceDN w:val="0"/>
        <w:adjustRightInd w:val="0"/>
        <w:ind w:left="2268"/>
        <w:rPr>
          <w:sz w:val="24"/>
          <w:szCs w:val="24"/>
        </w:rPr>
      </w:pPr>
      <w:r w:rsidRPr="00391094">
        <w:rPr>
          <w:sz w:val="24"/>
          <w:szCs w:val="24"/>
        </w:rPr>
        <w:t>att direktionen ska stå för samlad påtryckning</w:t>
      </w:r>
    </w:p>
    <w:p w14:paraId="747D54B1" w14:textId="0726F347" w:rsidR="00391094" w:rsidRDefault="00391094" w:rsidP="00807459">
      <w:pPr>
        <w:autoSpaceDE w:val="0"/>
        <w:autoSpaceDN w:val="0"/>
        <w:adjustRightInd w:val="0"/>
        <w:ind w:left="2268"/>
        <w:rPr>
          <w:sz w:val="24"/>
          <w:szCs w:val="24"/>
        </w:rPr>
      </w:pPr>
      <w:proofErr w:type="gramStart"/>
      <w:r>
        <w:rPr>
          <w:sz w:val="24"/>
          <w:szCs w:val="24"/>
        </w:rPr>
        <w:t>---</w:t>
      </w:r>
      <w:proofErr w:type="gramEnd"/>
      <w:r>
        <w:rPr>
          <w:sz w:val="24"/>
          <w:szCs w:val="24"/>
        </w:rPr>
        <w:t>--</w:t>
      </w:r>
    </w:p>
    <w:p w14:paraId="4BED3DE0" w14:textId="77777777" w:rsidR="00D305F9" w:rsidRDefault="00D305F9" w:rsidP="00807459">
      <w:pPr>
        <w:autoSpaceDE w:val="0"/>
        <w:autoSpaceDN w:val="0"/>
        <w:adjustRightInd w:val="0"/>
        <w:ind w:left="2268"/>
        <w:rPr>
          <w:sz w:val="24"/>
          <w:szCs w:val="24"/>
        </w:rPr>
      </w:pPr>
    </w:p>
    <w:p w14:paraId="68761378" w14:textId="77777777" w:rsidR="00807459" w:rsidRDefault="00807459" w:rsidP="00807459">
      <w:pPr>
        <w:autoSpaceDE w:val="0"/>
        <w:autoSpaceDN w:val="0"/>
        <w:adjustRightInd w:val="0"/>
        <w:ind w:left="2268"/>
        <w:rPr>
          <w:sz w:val="24"/>
          <w:szCs w:val="24"/>
        </w:rPr>
      </w:pPr>
    </w:p>
    <w:p w14:paraId="05C8FADC" w14:textId="1A5BBC86" w:rsidR="00963048" w:rsidRPr="00963048" w:rsidRDefault="00963048" w:rsidP="00963048">
      <w:pPr>
        <w:autoSpaceDE w:val="0"/>
        <w:autoSpaceDN w:val="0"/>
        <w:adjustRightInd w:val="0"/>
        <w:rPr>
          <w:sz w:val="24"/>
          <w:szCs w:val="24"/>
        </w:rPr>
      </w:pPr>
    </w:p>
    <w:p w14:paraId="68ACA7C0" w14:textId="49DC5A4E" w:rsidR="000332C9" w:rsidRPr="0076147D" w:rsidRDefault="000332C9" w:rsidP="00275EA1">
      <w:pPr>
        <w:rPr>
          <w:sz w:val="24"/>
          <w:szCs w:val="24"/>
        </w:rPr>
      </w:pPr>
    </w:p>
    <w:p w14:paraId="43500079" w14:textId="758DC863" w:rsidR="00EC6D0D" w:rsidRPr="00963048" w:rsidRDefault="00EC6D0D" w:rsidP="00963048">
      <w:pPr>
        <w:pStyle w:val="Default"/>
        <w:ind w:left="2268"/>
        <w:rPr>
          <w:b/>
        </w:rPr>
      </w:pPr>
    </w:p>
    <w:sectPr w:rsidR="00EC6D0D" w:rsidRPr="00963048" w:rsidSect="00DE7DEF">
      <w:headerReference w:type="default" r:id="rId8"/>
      <w:footerReference w:type="default" r:id="rId9"/>
      <w:headerReference w:type="first" r:id="rId10"/>
      <w:footerReference w:type="first" r:id="rId11"/>
      <w:pgSz w:w="11906" w:h="16838" w:code="9"/>
      <w:pgMar w:top="680" w:right="340" w:bottom="45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7D792" w14:textId="77777777" w:rsidR="009279D1" w:rsidRDefault="009279D1">
      <w:pPr>
        <w:tabs>
          <w:tab w:val="clear" w:pos="4253"/>
          <w:tab w:val="clear" w:pos="8222"/>
        </w:tabs>
      </w:pPr>
      <w:r>
        <w:separator/>
      </w:r>
    </w:p>
  </w:endnote>
  <w:endnote w:type="continuationSeparator" w:id="0">
    <w:p w14:paraId="67C64048" w14:textId="77777777" w:rsidR="009279D1" w:rsidRDefault="009279D1">
      <w:pPr>
        <w:tabs>
          <w:tab w:val="clear" w:pos="4253"/>
          <w:tab w:val="clear" w:pos="8222"/>
        </w:tab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71A80" w14:textId="77777777" w:rsidR="004C7030" w:rsidRDefault="004C7030" w:rsidP="00002ECE">
    <w:pPr>
      <w:pStyle w:val="Default"/>
      <w:rPr>
        <w:sz w:val="18"/>
        <w:szCs w:val="18"/>
      </w:rPr>
    </w:pPr>
    <w:r>
      <w:rPr>
        <w:sz w:val="18"/>
        <w:szCs w:val="18"/>
      </w:rPr>
      <w:t xml:space="preserve">_________________________________________________________________________________________________________________ </w:t>
    </w:r>
  </w:p>
  <w:p w14:paraId="49F08833" w14:textId="77777777" w:rsidR="004C7030" w:rsidRDefault="004C7030" w:rsidP="00002ECE">
    <w:pPr>
      <w:pStyle w:val="Default"/>
      <w:tabs>
        <w:tab w:val="left" w:pos="5103"/>
      </w:tabs>
      <w:rPr>
        <w:sz w:val="20"/>
        <w:szCs w:val="20"/>
      </w:rPr>
    </w:pPr>
    <w:r>
      <w:rPr>
        <w:sz w:val="20"/>
        <w:szCs w:val="20"/>
      </w:rPr>
      <w:t>Justering (</w:t>
    </w:r>
    <w:proofErr w:type="spellStart"/>
    <w:r>
      <w:rPr>
        <w:sz w:val="20"/>
        <w:szCs w:val="20"/>
      </w:rPr>
      <w:t>sign</w:t>
    </w:r>
    <w:proofErr w:type="spellEnd"/>
    <w:r>
      <w:rPr>
        <w:sz w:val="20"/>
        <w:szCs w:val="20"/>
      </w:rPr>
      <w:t xml:space="preserve">) </w:t>
    </w:r>
    <w:r>
      <w:rPr>
        <w:sz w:val="20"/>
        <w:szCs w:val="20"/>
      </w:rPr>
      <w:tab/>
      <w:t xml:space="preserve">Expediering </w:t>
    </w:r>
  </w:p>
  <w:p w14:paraId="2BA5F55B" w14:textId="77777777" w:rsidR="004C7030" w:rsidRDefault="004C703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7ED7C" w14:textId="77777777" w:rsidR="004C7030" w:rsidRDefault="004C7030" w:rsidP="00D12A10">
    <w:pPr>
      <w:tabs>
        <w:tab w:val="clear" w:pos="4253"/>
        <w:tab w:val="clear" w:pos="8222"/>
        <w:tab w:val="left" w:pos="5103"/>
      </w:tabs>
      <w:autoSpaceDE w:val="0"/>
      <w:autoSpaceDN w:val="0"/>
      <w:adjustRightInd w:val="0"/>
      <w:rPr>
        <w:b/>
        <w:bCs/>
        <w:sz w:val="18"/>
        <w:szCs w:val="18"/>
        <w:lang w:eastAsia="sv-SE"/>
      </w:rPr>
    </w:pPr>
  </w:p>
  <w:p w14:paraId="398E510A" w14:textId="77777777" w:rsidR="004C7030" w:rsidRDefault="004C7030" w:rsidP="00D12A10">
    <w:pPr>
      <w:tabs>
        <w:tab w:val="clear" w:pos="4253"/>
        <w:tab w:val="clear" w:pos="8222"/>
        <w:tab w:val="left" w:pos="5103"/>
      </w:tabs>
      <w:autoSpaceDE w:val="0"/>
      <w:autoSpaceDN w:val="0"/>
      <w:adjustRightInd w:val="0"/>
      <w:rPr>
        <w:sz w:val="18"/>
        <w:szCs w:val="18"/>
        <w:lang w:eastAsia="sv-SE"/>
      </w:rPr>
    </w:pPr>
    <w:r>
      <w:rPr>
        <w:b/>
        <w:bCs/>
        <w:sz w:val="18"/>
        <w:szCs w:val="18"/>
        <w:lang w:eastAsia="sv-SE"/>
      </w:rPr>
      <w:t>_</w:t>
    </w:r>
    <w:r>
      <w:rPr>
        <w:sz w:val="18"/>
        <w:szCs w:val="18"/>
        <w:lang w:eastAsia="sv-SE"/>
      </w:rPr>
      <w:t>________________________________________________________________________________________________________________</w:t>
    </w:r>
  </w:p>
  <w:p w14:paraId="23C7BFCF" w14:textId="77777777" w:rsidR="004C7030" w:rsidRDefault="004C7030" w:rsidP="00D12A10">
    <w:pPr>
      <w:tabs>
        <w:tab w:val="clear" w:pos="4253"/>
        <w:tab w:val="clear" w:pos="8222"/>
        <w:tab w:val="left" w:pos="4536"/>
      </w:tabs>
      <w:autoSpaceDE w:val="0"/>
      <w:autoSpaceDN w:val="0"/>
      <w:adjustRightInd w:val="0"/>
      <w:rPr>
        <w:sz w:val="20"/>
        <w:szCs w:val="20"/>
        <w:lang w:eastAsia="sv-SE"/>
      </w:rPr>
    </w:pPr>
    <w:r>
      <w:rPr>
        <w:sz w:val="20"/>
        <w:szCs w:val="20"/>
        <w:lang w:eastAsia="sv-SE"/>
      </w:rPr>
      <w:tab/>
      <w:t>Utdragsbestyrkande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6273A" w14:textId="77777777" w:rsidR="009279D1" w:rsidRDefault="009279D1">
      <w:pPr>
        <w:tabs>
          <w:tab w:val="clear" w:pos="4253"/>
          <w:tab w:val="clear" w:pos="8222"/>
        </w:tabs>
      </w:pPr>
      <w:r>
        <w:separator/>
      </w:r>
    </w:p>
  </w:footnote>
  <w:footnote w:type="continuationSeparator" w:id="0">
    <w:p w14:paraId="362E220C" w14:textId="77777777" w:rsidR="009279D1" w:rsidRDefault="009279D1">
      <w:pPr>
        <w:tabs>
          <w:tab w:val="clear" w:pos="4253"/>
          <w:tab w:val="clear" w:pos="8222"/>
        </w:tab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A9D9A" w14:textId="77777777" w:rsidR="004C7030" w:rsidRDefault="004C7030" w:rsidP="001D2280">
    <w:pPr>
      <w:pStyle w:val="Sidhuvud"/>
      <w:tabs>
        <w:tab w:val="clear" w:pos="4536"/>
        <w:tab w:val="clear" w:pos="9072"/>
        <w:tab w:val="left" w:pos="5103"/>
        <w:tab w:val="left" w:pos="7290"/>
        <w:tab w:val="right" w:pos="10206"/>
      </w:tabs>
      <w:rPr>
        <w:b/>
        <w:bCs/>
      </w:rPr>
    </w:pPr>
    <w:r>
      <w:rPr>
        <w:b/>
        <w:bCs/>
      </w:rPr>
      <w:t>PARTNERSKAP INLAND-</w:t>
    </w:r>
  </w:p>
  <w:p w14:paraId="605D18CD" w14:textId="77777777" w:rsidR="004C7030" w:rsidRPr="00140639" w:rsidRDefault="004C7030" w:rsidP="001D2280">
    <w:pPr>
      <w:pStyle w:val="Sidhuvud"/>
      <w:tabs>
        <w:tab w:val="clear" w:pos="4536"/>
        <w:tab w:val="clear" w:pos="9072"/>
        <w:tab w:val="left" w:pos="5103"/>
        <w:tab w:val="left" w:pos="7290"/>
        <w:tab w:val="right" w:pos="10206"/>
      </w:tabs>
    </w:pPr>
    <w:r>
      <w:rPr>
        <w:b/>
        <w:bCs/>
      </w:rPr>
      <w:t>AKADEMI NORR</w:t>
    </w:r>
    <w:r w:rsidRPr="00A52D11">
      <w:rPr>
        <w:b/>
        <w:bCs/>
      </w:rPr>
      <w:tab/>
      <w:t>PROTOKOLL</w:t>
    </w:r>
    <w:r w:rsidRPr="00140639">
      <w:tab/>
    </w:r>
    <w:r>
      <w:tab/>
    </w:r>
    <w:r w:rsidRPr="00140639">
      <w:rPr>
        <w:rStyle w:val="Sidnummer"/>
      </w:rPr>
      <w:fldChar w:fldCharType="begin"/>
    </w:r>
    <w:r w:rsidRPr="00140639">
      <w:rPr>
        <w:rStyle w:val="Sidnummer"/>
      </w:rPr>
      <w:instrText xml:space="preserve"> PAGE </w:instrText>
    </w:r>
    <w:r w:rsidRPr="00140639">
      <w:rPr>
        <w:rStyle w:val="Sidnummer"/>
      </w:rPr>
      <w:fldChar w:fldCharType="separate"/>
    </w:r>
    <w:r w:rsidR="00065CE0">
      <w:rPr>
        <w:rStyle w:val="Sidnummer"/>
        <w:noProof/>
      </w:rPr>
      <w:t>13</w:t>
    </w:r>
    <w:r w:rsidRPr="00140639">
      <w:rPr>
        <w:rStyle w:val="Sidnummer"/>
      </w:rPr>
      <w:fldChar w:fldCharType="end"/>
    </w:r>
    <w:r w:rsidRPr="00140639">
      <w:rPr>
        <w:rStyle w:val="Sidnummer"/>
      </w:rPr>
      <w:t xml:space="preserve"> (</w:t>
    </w:r>
    <w:r w:rsidRPr="00140639">
      <w:rPr>
        <w:rStyle w:val="Sidnummer"/>
      </w:rPr>
      <w:fldChar w:fldCharType="begin"/>
    </w:r>
    <w:r w:rsidRPr="00140639">
      <w:rPr>
        <w:rStyle w:val="Sidnummer"/>
      </w:rPr>
      <w:instrText xml:space="preserve"> NUMPAGES </w:instrText>
    </w:r>
    <w:r w:rsidRPr="00140639">
      <w:rPr>
        <w:rStyle w:val="Sidnummer"/>
      </w:rPr>
      <w:fldChar w:fldCharType="separate"/>
    </w:r>
    <w:r w:rsidR="00065CE0">
      <w:rPr>
        <w:rStyle w:val="Sidnummer"/>
        <w:noProof/>
      </w:rPr>
      <w:t>13</w:t>
    </w:r>
    <w:r w:rsidRPr="00140639">
      <w:rPr>
        <w:rStyle w:val="Sidnummer"/>
      </w:rPr>
      <w:fldChar w:fldCharType="end"/>
    </w:r>
    <w:r w:rsidRPr="00140639">
      <w:rPr>
        <w:rStyle w:val="Sidnummer"/>
      </w:rPr>
      <w:t>)</w:t>
    </w:r>
    <w:r w:rsidRPr="00140639">
      <w:t xml:space="preserve"> </w:t>
    </w:r>
  </w:p>
  <w:p w14:paraId="6E8D53FA" w14:textId="5A58545C" w:rsidR="004C7030" w:rsidRPr="00140639" w:rsidRDefault="004C7030" w:rsidP="00DE7DEF">
    <w:pPr>
      <w:pStyle w:val="Sidhuvud"/>
      <w:tabs>
        <w:tab w:val="clear" w:pos="4536"/>
        <w:tab w:val="clear" w:pos="9072"/>
        <w:tab w:val="left" w:pos="3916"/>
        <w:tab w:val="left" w:pos="5103"/>
        <w:tab w:val="right" w:pos="10206"/>
      </w:tabs>
    </w:pPr>
    <w:r w:rsidRPr="00140639">
      <w:tab/>
    </w:r>
  </w:p>
  <w:p w14:paraId="05CC51A9" w14:textId="75278169" w:rsidR="004C7030" w:rsidRDefault="004C7030" w:rsidP="00DE7DEF">
    <w:pPr>
      <w:pStyle w:val="Sidhuvud"/>
      <w:pBdr>
        <w:bottom w:val="single" w:sz="2" w:space="1" w:color="auto"/>
      </w:pBdr>
      <w:tabs>
        <w:tab w:val="clear" w:pos="4536"/>
        <w:tab w:val="clear" w:pos="9072"/>
        <w:tab w:val="left" w:pos="5103"/>
        <w:tab w:val="right" w:pos="10206"/>
      </w:tabs>
    </w:pPr>
    <w:bookmarkStart w:id="2" w:name="startsvLEX_2_Enhet"/>
    <w:bookmarkEnd w:id="2"/>
    <w:r>
      <w:t xml:space="preserve">Direktionen </w:t>
    </w:r>
    <w:bookmarkStart w:id="3" w:name="endsvLEX_2_Enhet"/>
    <w:bookmarkEnd w:id="3"/>
    <w:r>
      <w:tab/>
    </w:r>
    <w:bookmarkStart w:id="4" w:name="startsvLEX_3_SammantraedeDatum"/>
    <w:bookmarkEnd w:id="4"/>
    <w:r>
      <w:t>201</w:t>
    </w:r>
    <w:bookmarkStart w:id="5" w:name="endsvLEX_3_SammantraedeDatum"/>
    <w:bookmarkEnd w:id="5"/>
    <w:r w:rsidR="00A30484">
      <w:t>9-02-15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8CCF" w14:textId="77777777" w:rsidR="004C7030" w:rsidRDefault="004C7030" w:rsidP="001D2280">
    <w:pPr>
      <w:pStyle w:val="Sidhuvud"/>
      <w:tabs>
        <w:tab w:val="clear" w:pos="4536"/>
        <w:tab w:val="clear" w:pos="9072"/>
        <w:tab w:val="left" w:pos="5103"/>
        <w:tab w:val="right" w:pos="10206"/>
      </w:tabs>
      <w:rPr>
        <w:b/>
        <w:bCs/>
      </w:rPr>
    </w:pPr>
    <w:r>
      <w:rPr>
        <w:b/>
        <w:bCs/>
      </w:rPr>
      <w:t>PARTNERSKAP INLAND-</w:t>
    </w:r>
  </w:p>
  <w:p w14:paraId="277CD3FE" w14:textId="77777777" w:rsidR="004C7030" w:rsidRPr="00140639" w:rsidRDefault="004C7030" w:rsidP="001D2280">
    <w:pPr>
      <w:pStyle w:val="Sidhuvud"/>
      <w:tabs>
        <w:tab w:val="clear" w:pos="4536"/>
        <w:tab w:val="clear" w:pos="9072"/>
        <w:tab w:val="left" w:pos="5103"/>
        <w:tab w:val="right" w:pos="10206"/>
      </w:tabs>
    </w:pPr>
    <w:r>
      <w:rPr>
        <w:b/>
        <w:bCs/>
      </w:rPr>
      <w:t>AKADEMI NORR</w:t>
    </w:r>
    <w:r w:rsidRPr="00A52D11">
      <w:rPr>
        <w:b/>
        <w:bCs/>
      </w:rPr>
      <w:tab/>
      <w:t>PROTOKOLL</w:t>
    </w:r>
    <w:r w:rsidRPr="00140639">
      <w:tab/>
    </w:r>
    <w:r w:rsidRPr="00140639">
      <w:rPr>
        <w:rStyle w:val="Sidnummer"/>
      </w:rPr>
      <w:fldChar w:fldCharType="begin"/>
    </w:r>
    <w:r w:rsidRPr="00140639">
      <w:rPr>
        <w:rStyle w:val="Sidnummer"/>
      </w:rPr>
      <w:instrText xml:space="preserve"> PAGE </w:instrText>
    </w:r>
    <w:r w:rsidRPr="00140639">
      <w:rPr>
        <w:rStyle w:val="Sidnummer"/>
      </w:rPr>
      <w:fldChar w:fldCharType="separate"/>
    </w:r>
    <w:r w:rsidR="00555194">
      <w:rPr>
        <w:rStyle w:val="Sidnummer"/>
        <w:noProof/>
      </w:rPr>
      <w:t>1</w:t>
    </w:r>
    <w:r w:rsidRPr="00140639">
      <w:rPr>
        <w:rStyle w:val="Sidnummer"/>
      </w:rPr>
      <w:fldChar w:fldCharType="end"/>
    </w:r>
    <w:r w:rsidRPr="00140639">
      <w:rPr>
        <w:rStyle w:val="Sidnummer"/>
      </w:rPr>
      <w:t xml:space="preserve"> (</w:t>
    </w:r>
    <w:r w:rsidRPr="00140639">
      <w:rPr>
        <w:rStyle w:val="Sidnummer"/>
      </w:rPr>
      <w:fldChar w:fldCharType="begin"/>
    </w:r>
    <w:r w:rsidRPr="00140639">
      <w:rPr>
        <w:rStyle w:val="Sidnummer"/>
      </w:rPr>
      <w:instrText xml:space="preserve"> NUMPAGES </w:instrText>
    </w:r>
    <w:r w:rsidRPr="00140639">
      <w:rPr>
        <w:rStyle w:val="Sidnummer"/>
      </w:rPr>
      <w:fldChar w:fldCharType="separate"/>
    </w:r>
    <w:r w:rsidR="00555194">
      <w:rPr>
        <w:rStyle w:val="Sidnummer"/>
        <w:noProof/>
      </w:rPr>
      <w:t>13</w:t>
    </w:r>
    <w:r w:rsidRPr="00140639">
      <w:rPr>
        <w:rStyle w:val="Sidnummer"/>
      </w:rPr>
      <w:fldChar w:fldCharType="end"/>
    </w:r>
    <w:r w:rsidRPr="00140639">
      <w:rPr>
        <w:rStyle w:val="Sidnummer"/>
      </w:rPr>
      <w:t>)</w:t>
    </w:r>
    <w:r w:rsidRPr="00140639">
      <w:t xml:space="preserve"> </w:t>
    </w:r>
  </w:p>
  <w:p w14:paraId="7ADD753C" w14:textId="77777777" w:rsidR="004C7030" w:rsidRDefault="004C7030" w:rsidP="001D2280">
    <w:pPr>
      <w:pStyle w:val="Sidhuvud"/>
      <w:tabs>
        <w:tab w:val="clear" w:pos="4536"/>
        <w:tab w:val="clear" w:pos="9072"/>
        <w:tab w:val="left" w:pos="5103"/>
        <w:tab w:val="right" w:pos="10206"/>
      </w:tabs>
    </w:pPr>
  </w:p>
  <w:p w14:paraId="1CE78752" w14:textId="1FC1FF1E" w:rsidR="004C7030" w:rsidRPr="00222306" w:rsidRDefault="004C7030" w:rsidP="001D2280">
    <w:pPr>
      <w:pStyle w:val="Sidhuvud"/>
      <w:tabs>
        <w:tab w:val="clear" w:pos="4536"/>
        <w:tab w:val="clear" w:pos="9072"/>
        <w:tab w:val="left" w:pos="5103"/>
        <w:tab w:val="right" w:pos="10206"/>
      </w:tabs>
    </w:pPr>
    <w:bookmarkStart w:id="6" w:name="startsvLEX_1_Enhet"/>
    <w:bookmarkEnd w:id="6"/>
    <w:r>
      <w:t>Direktionen</w:t>
    </w:r>
    <w:bookmarkStart w:id="7" w:name="endsvLEX_1_Enhet"/>
    <w:bookmarkEnd w:id="7"/>
    <w:r w:rsidRPr="00222306">
      <w:tab/>
    </w:r>
    <w:bookmarkStart w:id="8" w:name="startsvLEX_1_SammantraedeDatum"/>
    <w:bookmarkEnd w:id="8"/>
    <w:r w:rsidR="00507886">
      <w:t>2019-02-15</w:t>
    </w:r>
    <w:r w:rsidR="00C02669">
      <w:tab/>
    </w:r>
    <w:r>
      <w:tab/>
    </w:r>
    <w:r w:rsidRPr="00222306">
      <w:t xml:space="preserve"> </w:t>
    </w:r>
    <w:bookmarkStart w:id="9" w:name="endsvLEX_1_SammantraedeDatum"/>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38CC12C"/>
    <w:lvl w:ilvl="0">
      <w:start w:val="1"/>
      <w:numFmt w:val="decimal"/>
      <w:pStyle w:val="Punktlista"/>
      <w:lvlText w:val="%1."/>
      <w:lvlJc w:val="left"/>
      <w:pPr>
        <w:tabs>
          <w:tab w:val="num" w:pos="360"/>
        </w:tabs>
        <w:ind w:left="360" w:hanging="360"/>
      </w:pPr>
      <w:rPr>
        <w:rFonts w:cs="Times New Roman"/>
      </w:rPr>
    </w:lvl>
  </w:abstractNum>
  <w:abstractNum w:abstractNumId="1" w15:restartNumberingAfterBreak="0">
    <w:nsid w:val="FFFFFF89"/>
    <w:multiLevelType w:val="singleLevel"/>
    <w:tmpl w:val="1C0ECFD4"/>
    <w:lvl w:ilvl="0">
      <w:start w:val="1"/>
      <w:numFmt w:val="bullet"/>
      <w:pStyle w:val="Numreradlista"/>
      <w:lvlText w:val=""/>
      <w:lvlJc w:val="left"/>
      <w:pPr>
        <w:tabs>
          <w:tab w:val="num" w:pos="360"/>
        </w:tabs>
        <w:ind w:left="360" w:hanging="360"/>
      </w:pPr>
      <w:rPr>
        <w:rFonts w:ascii="Symbol" w:hAnsi="Symbol" w:hint="default"/>
      </w:rPr>
    </w:lvl>
  </w:abstractNum>
  <w:abstractNum w:abstractNumId="2" w15:restartNumberingAfterBreak="0">
    <w:nsid w:val="00171E8E"/>
    <w:multiLevelType w:val="hybridMultilevel"/>
    <w:tmpl w:val="D08C42FE"/>
    <w:lvl w:ilvl="0" w:tplc="041D000B">
      <w:start w:val="1"/>
      <w:numFmt w:val="bullet"/>
      <w:lvlText w:val=""/>
      <w:lvlJc w:val="left"/>
      <w:pPr>
        <w:ind w:left="2268" w:hanging="360"/>
      </w:pPr>
      <w:rPr>
        <w:rFonts w:ascii="Wingdings" w:hAnsi="Wingdings" w:hint="default"/>
      </w:rPr>
    </w:lvl>
    <w:lvl w:ilvl="1" w:tplc="041D0003" w:tentative="1">
      <w:start w:val="1"/>
      <w:numFmt w:val="bullet"/>
      <w:lvlText w:val="o"/>
      <w:lvlJc w:val="left"/>
      <w:pPr>
        <w:ind w:left="2988" w:hanging="360"/>
      </w:pPr>
      <w:rPr>
        <w:rFonts w:ascii="Courier New" w:hAnsi="Courier New" w:cs="Courier New" w:hint="default"/>
      </w:rPr>
    </w:lvl>
    <w:lvl w:ilvl="2" w:tplc="041D0005" w:tentative="1">
      <w:start w:val="1"/>
      <w:numFmt w:val="bullet"/>
      <w:lvlText w:val=""/>
      <w:lvlJc w:val="left"/>
      <w:pPr>
        <w:ind w:left="3708" w:hanging="360"/>
      </w:pPr>
      <w:rPr>
        <w:rFonts w:ascii="Wingdings" w:hAnsi="Wingdings" w:hint="default"/>
      </w:rPr>
    </w:lvl>
    <w:lvl w:ilvl="3" w:tplc="041D0001" w:tentative="1">
      <w:start w:val="1"/>
      <w:numFmt w:val="bullet"/>
      <w:lvlText w:val=""/>
      <w:lvlJc w:val="left"/>
      <w:pPr>
        <w:ind w:left="4428" w:hanging="360"/>
      </w:pPr>
      <w:rPr>
        <w:rFonts w:ascii="Symbol" w:hAnsi="Symbol" w:hint="default"/>
      </w:rPr>
    </w:lvl>
    <w:lvl w:ilvl="4" w:tplc="041D0003" w:tentative="1">
      <w:start w:val="1"/>
      <w:numFmt w:val="bullet"/>
      <w:lvlText w:val="o"/>
      <w:lvlJc w:val="left"/>
      <w:pPr>
        <w:ind w:left="5148" w:hanging="360"/>
      </w:pPr>
      <w:rPr>
        <w:rFonts w:ascii="Courier New" w:hAnsi="Courier New" w:cs="Courier New" w:hint="default"/>
      </w:rPr>
    </w:lvl>
    <w:lvl w:ilvl="5" w:tplc="041D0005" w:tentative="1">
      <w:start w:val="1"/>
      <w:numFmt w:val="bullet"/>
      <w:lvlText w:val=""/>
      <w:lvlJc w:val="left"/>
      <w:pPr>
        <w:ind w:left="5868" w:hanging="360"/>
      </w:pPr>
      <w:rPr>
        <w:rFonts w:ascii="Wingdings" w:hAnsi="Wingdings" w:hint="default"/>
      </w:rPr>
    </w:lvl>
    <w:lvl w:ilvl="6" w:tplc="041D0001" w:tentative="1">
      <w:start w:val="1"/>
      <w:numFmt w:val="bullet"/>
      <w:lvlText w:val=""/>
      <w:lvlJc w:val="left"/>
      <w:pPr>
        <w:ind w:left="6588" w:hanging="360"/>
      </w:pPr>
      <w:rPr>
        <w:rFonts w:ascii="Symbol" w:hAnsi="Symbol" w:hint="default"/>
      </w:rPr>
    </w:lvl>
    <w:lvl w:ilvl="7" w:tplc="041D0003" w:tentative="1">
      <w:start w:val="1"/>
      <w:numFmt w:val="bullet"/>
      <w:lvlText w:val="o"/>
      <w:lvlJc w:val="left"/>
      <w:pPr>
        <w:ind w:left="7308" w:hanging="360"/>
      </w:pPr>
      <w:rPr>
        <w:rFonts w:ascii="Courier New" w:hAnsi="Courier New" w:cs="Courier New" w:hint="default"/>
      </w:rPr>
    </w:lvl>
    <w:lvl w:ilvl="8" w:tplc="041D0005" w:tentative="1">
      <w:start w:val="1"/>
      <w:numFmt w:val="bullet"/>
      <w:lvlText w:val=""/>
      <w:lvlJc w:val="left"/>
      <w:pPr>
        <w:ind w:left="8028" w:hanging="360"/>
      </w:pPr>
      <w:rPr>
        <w:rFonts w:ascii="Wingdings" w:hAnsi="Wingdings" w:hint="default"/>
      </w:rPr>
    </w:lvl>
  </w:abstractNum>
  <w:abstractNum w:abstractNumId="3" w15:restartNumberingAfterBreak="0">
    <w:nsid w:val="0553726D"/>
    <w:multiLevelType w:val="hybridMultilevel"/>
    <w:tmpl w:val="0FF0B458"/>
    <w:lvl w:ilvl="0" w:tplc="9B00FA68">
      <w:numFmt w:val="bullet"/>
      <w:lvlText w:val="-"/>
      <w:lvlJc w:val="left"/>
      <w:pPr>
        <w:ind w:left="360" w:hanging="360"/>
      </w:pPr>
      <w:rPr>
        <w:rFonts w:ascii="Calibri" w:eastAsia="Times New Roman"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7DE052F"/>
    <w:multiLevelType w:val="hybridMultilevel"/>
    <w:tmpl w:val="289EA64A"/>
    <w:lvl w:ilvl="0" w:tplc="041D0001">
      <w:start w:val="1"/>
      <w:numFmt w:val="bullet"/>
      <w:lvlText w:val=""/>
      <w:lvlJc w:val="left"/>
      <w:pPr>
        <w:ind w:left="2628" w:hanging="360"/>
      </w:pPr>
      <w:rPr>
        <w:rFonts w:ascii="Symbol" w:hAnsi="Symbol" w:hint="default"/>
      </w:rPr>
    </w:lvl>
    <w:lvl w:ilvl="1" w:tplc="041D0003">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5" w15:restartNumberingAfterBreak="0">
    <w:nsid w:val="09733E9F"/>
    <w:multiLevelType w:val="hybridMultilevel"/>
    <w:tmpl w:val="24042BC8"/>
    <w:lvl w:ilvl="0" w:tplc="1598ACA2">
      <w:numFmt w:val="bullet"/>
      <w:lvlText w:val="-"/>
      <w:lvlJc w:val="left"/>
      <w:pPr>
        <w:ind w:left="2628" w:hanging="360"/>
      </w:pPr>
      <w:rPr>
        <w:rFonts w:ascii="Times New Roman" w:eastAsia="Times New Roman" w:hAnsi="Times New Roman" w:hint="default"/>
      </w:rPr>
    </w:lvl>
    <w:lvl w:ilvl="1" w:tplc="1598ACA2">
      <w:numFmt w:val="bullet"/>
      <w:lvlText w:val="-"/>
      <w:lvlJc w:val="left"/>
      <w:pPr>
        <w:ind w:left="3348" w:hanging="360"/>
      </w:pPr>
      <w:rPr>
        <w:rFonts w:ascii="Times New Roman" w:eastAsia="Times New Roman" w:hAnsi="Times New Roman"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6" w15:restartNumberingAfterBreak="0">
    <w:nsid w:val="106E7F13"/>
    <w:multiLevelType w:val="hybridMultilevel"/>
    <w:tmpl w:val="40F8F56C"/>
    <w:lvl w:ilvl="0" w:tplc="7C38ED5E">
      <w:start w:val="1"/>
      <w:numFmt w:val="decimal"/>
      <w:lvlText w:val="%1."/>
      <w:lvlJc w:val="left"/>
      <w:pPr>
        <w:ind w:left="2628" w:hanging="360"/>
      </w:pPr>
      <w:rPr>
        <w:b w:val="0"/>
      </w:rPr>
    </w:lvl>
    <w:lvl w:ilvl="1" w:tplc="041D0019" w:tentative="1">
      <w:start w:val="1"/>
      <w:numFmt w:val="lowerLetter"/>
      <w:lvlText w:val="%2."/>
      <w:lvlJc w:val="left"/>
      <w:pPr>
        <w:ind w:left="3348" w:hanging="360"/>
      </w:pPr>
    </w:lvl>
    <w:lvl w:ilvl="2" w:tplc="041D001B" w:tentative="1">
      <w:start w:val="1"/>
      <w:numFmt w:val="lowerRoman"/>
      <w:lvlText w:val="%3."/>
      <w:lvlJc w:val="right"/>
      <w:pPr>
        <w:ind w:left="4068" w:hanging="180"/>
      </w:pPr>
    </w:lvl>
    <w:lvl w:ilvl="3" w:tplc="041D000F" w:tentative="1">
      <w:start w:val="1"/>
      <w:numFmt w:val="decimal"/>
      <w:lvlText w:val="%4."/>
      <w:lvlJc w:val="left"/>
      <w:pPr>
        <w:ind w:left="4788" w:hanging="360"/>
      </w:pPr>
    </w:lvl>
    <w:lvl w:ilvl="4" w:tplc="041D0019" w:tentative="1">
      <w:start w:val="1"/>
      <w:numFmt w:val="lowerLetter"/>
      <w:lvlText w:val="%5."/>
      <w:lvlJc w:val="left"/>
      <w:pPr>
        <w:ind w:left="5508" w:hanging="360"/>
      </w:pPr>
    </w:lvl>
    <w:lvl w:ilvl="5" w:tplc="041D001B" w:tentative="1">
      <w:start w:val="1"/>
      <w:numFmt w:val="lowerRoman"/>
      <w:lvlText w:val="%6."/>
      <w:lvlJc w:val="right"/>
      <w:pPr>
        <w:ind w:left="6228" w:hanging="180"/>
      </w:pPr>
    </w:lvl>
    <w:lvl w:ilvl="6" w:tplc="041D000F" w:tentative="1">
      <w:start w:val="1"/>
      <w:numFmt w:val="decimal"/>
      <w:lvlText w:val="%7."/>
      <w:lvlJc w:val="left"/>
      <w:pPr>
        <w:ind w:left="6948" w:hanging="360"/>
      </w:pPr>
    </w:lvl>
    <w:lvl w:ilvl="7" w:tplc="041D0019" w:tentative="1">
      <w:start w:val="1"/>
      <w:numFmt w:val="lowerLetter"/>
      <w:lvlText w:val="%8."/>
      <w:lvlJc w:val="left"/>
      <w:pPr>
        <w:ind w:left="7668" w:hanging="360"/>
      </w:pPr>
    </w:lvl>
    <w:lvl w:ilvl="8" w:tplc="041D001B" w:tentative="1">
      <w:start w:val="1"/>
      <w:numFmt w:val="lowerRoman"/>
      <w:lvlText w:val="%9."/>
      <w:lvlJc w:val="right"/>
      <w:pPr>
        <w:ind w:left="8388" w:hanging="180"/>
      </w:pPr>
    </w:lvl>
  </w:abstractNum>
  <w:abstractNum w:abstractNumId="7" w15:restartNumberingAfterBreak="0">
    <w:nsid w:val="23C15CE3"/>
    <w:multiLevelType w:val="hybridMultilevel"/>
    <w:tmpl w:val="191A6228"/>
    <w:lvl w:ilvl="0" w:tplc="1DAE16E2">
      <w:start w:val="1"/>
      <w:numFmt w:val="decimal"/>
      <w:lvlText w:val="%1."/>
      <w:lvlJc w:val="left"/>
      <w:pPr>
        <w:ind w:left="2628" w:hanging="360"/>
      </w:pPr>
      <w:rPr>
        <w:rFonts w:hint="default"/>
      </w:rPr>
    </w:lvl>
    <w:lvl w:ilvl="1" w:tplc="041D0019" w:tentative="1">
      <w:start w:val="1"/>
      <w:numFmt w:val="lowerLetter"/>
      <w:lvlText w:val="%2."/>
      <w:lvlJc w:val="left"/>
      <w:pPr>
        <w:ind w:left="3348" w:hanging="360"/>
      </w:pPr>
    </w:lvl>
    <w:lvl w:ilvl="2" w:tplc="041D001B" w:tentative="1">
      <w:start w:val="1"/>
      <w:numFmt w:val="lowerRoman"/>
      <w:lvlText w:val="%3."/>
      <w:lvlJc w:val="right"/>
      <w:pPr>
        <w:ind w:left="4068" w:hanging="180"/>
      </w:pPr>
    </w:lvl>
    <w:lvl w:ilvl="3" w:tplc="041D000F" w:tentative="1">
      <w:start w:val="1"/>
      <w:numFmt w:val="decimal"/>
      <w:lvlText w:val="%4."/>
      <w:lvlJc w:val="left"/>
      <w:pPr>
        <w:ind w:left="4788" w:hanging="360"/>
      </w:pPr>
    </w:lvl>
    <w:lvl w:ilvl="4" w:tplc="041D0019" w:tentative="1">
      <w:start w:val="1"/>
      <w:numFmt w:val="lowerLetter"/>
      <w:lvlText w:val="%5."/>
      <w:lvlJc w:val="left"/>
      <w:pPr>
        <w:ind w:left="5508" w:hanging="360"/>
      </w:pPr>
    </w:lvl>
    <w:lvl w:ilvl="5" w:tplc="041D001B" w:tentative="1">
      <w:start w:val="1"/>
      <w:numFmt w:val="lowerRoman"/>
      <w:lvlText w:val="%6."/>
      <w:lvlJc w:val="right"/>
      <w:pPr>
        <w:ind w:left="6228" w:hanging="180"/>
      </w:pPr>
    </w:lvl>
    <w:lvl w:ilvl="6" w:tplc="041D000F" w:tentative="1">
      <w:start w:val="1"/>
      <w:numFmt w:val="decimal"/>
      <w:lvlText w:val="%7."/>
      <w:lvlJc w:val="left"/>
      <w:pPr>
        <w:ind w:left="6948" w:hanging="360"/>
      </w:pPr>
    </w:lvl>
    <w:lvl w:ilvl="7" w:tplc="041D0019" w:tentative="1">
      <w:start w:val="1"/>
      <w:numFmt w:val="lowerLetter"/>
      <w:lvlText w:val="%8."/>
      <w:lvlJc w:val="left"/>
      <w:pPr>
        <w:ind w:left="7668" w:hanging="360"/>
      </w:pPr>
    </w:lvl>
    <w:lvl w:ilvl="8" w:tplc="041D001B" w:tentative="1">
      <w:start w:val="1"/>
      <w:numFmt w:val="lowerRoman"/>
      <w:lvlText w:val="%9."/>
      <w:lvlJc w:val="right"/>
      <w:pPr>
        <w:ind w:left="8388" w:hanging="180"/>
      </w:pPr>
    </w:lvl>
  </w:abstractNum>
  <w:abstractNum w:abstractNumId="8" w15:restartNumberingAfterBreak="0">
    <w:nsid w:val="2C434CC4"/>
    <w:multiLevelType w:val="hybridMultilevel"/>
    <w:tmpl w:val="718A5968"/>
    <w:lvl w:ilvl="0" w:tplc="9B00FA68">
      <w:numFmt w:val="bullet"/>
      <w:lvlText w:val="-"/>
      <w:lvlJc w:val="left"/>
      <w:pPr>
        <w:ind w:left="2628" w:hanging="360"/>
      </w:pPr>
      <w:rPr>
        <w:rFonts w:ascii="Calibri" w:eastAsia="Times New Roman" w:hAnsi="Calibri"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9" w15:restartNumberingAfterBreak="0">
    <w:nsid w:val="2EE701B1"/>
    <w:multiLevelType w:val="hybridMultilevel"/>
    <w:tmpl w:val="1826AD52"/>
    <w:lvl w:ilvl="0" w:tplc="B57830E0">
      <w:start w:val="2014"/>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05E33C4"/>
    <w:multiLevelType w:val="hybridMultilevel"/>
    <w:tmpl w:val="52E6D95C"/>
    <w:lvl w:ilvl="0" w:tplc="7D546788">
      <w:start w:val="1"/>
      <w:numFmt w:val="decimal"/>
      <w:pStyle w:val="Upprkning"/>
      <w:lvlText w:val="%1."/>
      <w:lvlJc w:val="left"/>
      <w:pPr>
        <w:tabs>
          <w:tab w:val="num" w:pos="454"/>
        </w:tabs>
        <w:ind w:left="454" w:hanging="454"/>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11" w15:restartNumberingAfterBreak="0">
    <w:nsid w:val="3205272B"/>
    <w:multiLevelType w:val="hybridMultilevel"/>
    <w:tmpl w:val="1B32C5C8"/>
    <w:lvl w:ilvl="0" w:tplc="041D000B">
      <w:start w:val="1"/>
      <w:numFmt w:val="bullet"/>
      <w:lvlText w:val=""/>
      <w:lvlJc w:val="left"/>
      <w:pPr>
        <w:ind w:left="2628" w:hanging="360"/>
      </w:pPr>
      <w:rPr>
        <w:rFonts w:ascii="Wingdings" w:hAnsi="Wingdings"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12" w15:restartNumberingAfterBreak="0">
    <w:nsid w:val="3D6920CB"/>
    <w:multiLevelType w:val="hybridMultilevel"/>
    <w:tmpl w:val="9FFAAF7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1D95184"/>
    <w:multiLevelType w:val="hybridMultilevel"/>
    <w:tmpl w:val="326E35EE"/>
    <w:lvl w:ilvl="0" w:tplc="1598ACA2">
      <w:numFmt w:val="bullet"/>
      <w:lvlText w:val="-"/>
      <w:lvlJc w:val="left"/>
      <w:pPr>
        <w:ind w:left="2628" w:hanging="360"/>
      </w:pPr>
      <w:rPr>
        <w:rFonts w:ascii="Times New Roman" w:eastAsia="Times New Roman" w:hAnsi="Times New Roman" w:hint="default"/>
      </w:rPr>
    </w:lvl>
    <w:lvl w:ilvl="1" w:tplc="041D0003" w:tentative="1">
      <w:start w:val="1"/>
      <w:numFmt w:val="bullet"/>
      <w:lvlText w:val="o"/>
      <w:lvlJc w:val="left"/>
      <w:pPr>
        <w:ind w:left="3348" w:hanging="360"/>
      </w:pPr>
      <w:rPr>
        <w:rFonts w:ascii="Courier New" w:hAnsi="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14" w15:restartNumberingAfterBreak="0">
    <w:nsid w:val="49917E5A"/>
    <w:multiLevelType w:val="hybridMultilevel"/>
    <w:tmpl w:val="40E4E6B6"/>
    <w:lvl w:ilvl="0" w:tplc="9B00FA68">
      <w:numFmt w:val="bullet"/>
      <w:lvlText w:val="-"/>
      <w:lvlJc w:val="left"/>
      <w:pPr>
        <w:ind w:left="360" w:hanging="360"/>
      </w:pPr>
      <w:rPr>
        <w:rFonts w:ascii="Calibri" w:eastAsia="Times New Roman" w:hAnsi="Calibr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9B15F2F"/>
    <w:multiLevelType w:val="hybridMultilevel"/>
    <w:tmpl w:val="CF94F00E"/>
    <w:lvl w:ilvl="0" w:tplc="041D000B">
      <w:start w:val="1"/>
      <w:numFmt w:val="bullet"/>
      <w:lvlText w:val=""/>
      <w:lvlJc w:val="left"/>
      <w:pPr>
        <w:ind w:left="2628" w:hanging="360"/>
      </w:pPr>
      <w:rPr>
        <w:rFonts w:ascii="Wingdings" w:hAnsi="Wingdings"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16" w15:restartNumberingAfterBreak="0">
    <w:nsid w:val="52BF3372"/>
    <w:multiLevelType w:val="hybridMultilevel"/>
    <w:tmpl w:val="D87EEEA6"/>
    <w:lvl w:ilvl="0" w:tplc="041D0001">
      <w:start w:val="1"/>
      <w:numFmt w:val="bullet"/>
      <w:lvlText w:val=""/>
      <w:lvlJc w:val="left"/>
      <w:pPr>
        <w:ind w:left="2628" w:hanging="360"/>
      </w:pPr>
      <w:rPr>
        <w:rFonts w:ascii="Symbol" w:hAnsi="Symbo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17" w15:restartNumberingAfterBreak="0">
    <w:nsid w:val="55461958"/>
    <w:multiLevelType w:val="hybridMultilevel"/>
    <w:tmpl w:val="EDCAEB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63D2DA8"/>
    <w:multiLevelType w:val="hybridMultilevel"/>
    <w:tmpl w:val="774048C2"/>
    <w:lvl w:ilvl="0" w:tplc="9B00FA68">
      <w:numFmt w:val="bullet"/>
      <w:lvlText w:val="-"/>
      <w:lvlJc w:val="left"/>
      <w:pPr>
        <w:ind w:left="360" w:hanging="360"/>
      </w:pPr>
      <w:rPr>
        <w:rFonts w:ascii="Calibri" w:eastAsia="Times New Roman"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BF57EB8"/>
    <w:multiLevelType w:val="hybridMultilevel"/>
    <w:tmpl w:val="6D70DCAA"/>
    <w:lvl w:ilvl="0" w:tplc="9B00FA68">
      <w:numFmt w:val="bullet"/>
      <w:lvlText w:val="-"/>
      <w:lvlJc w:val="left"/>
      <w:pPr>
        <w:ind w:left="2628" w:hanging="360"/>
      </w:pPr>
      <w:rPr>
        <w:rFonts w:ascii="Calibri" w:eastAsia="Times New Roman" w:hAnsi="Calibri" w:hint="default"/>
      </w:rPr>
    </w:lvl>
    <w:lvl w:ilvl="1" w:tplc="041D0003">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20" w15:restartNumberingAfterBreak="0">
    <w:nsid w:val="6A522A79"/>
    <w:multiLevelType w:val="hybridMultilevel"/>
    <w:tmpl w:val="50E25370"/>
    <w:lvl w:ilvl="0" w:tplc="9B00FA68">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59D64C9"/>
    <w:multiLevelType w:val="hybridMultilevel"/>
    <w:tmpl w:val="1E8A1FD6"/>
    <w:lvl w:ilvl="0" w:tplc="E44CD41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2" w15:restartNumberingAfterBreak="0">
    <w:nsid w:val="7B8168F4"/>
    <w:multiLevelType w:val="hybridMultilevel"/>
    <w:tmpl w:val="2E3E83A2"/>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23" w15:restartNumberingAfterBreak="0">
    <w:nsid w:val="7BC21F1D"/>
    <w:multiLevelType w:val="hybridMultilevel"/>
    <w:tmpl w:val="9364D7B6"/>
    <w:lvl w:ilvl="0" w:tplc="041D000B">
      <w:start w:val="1"/>
      <w:numFmt w:val="bullet"/>
      <w:lvlText w:val=""/>
      <w:lvlJc w:val="left"/>
      <w:pPr>
        <w:ind w:left="2628" w:hanging="360"/>
      </w:pPr>
      <w:rPr>
        <w:rFonts w:ascii="Wingdings" w:hAnsi="Wingdings" w:hint="default"/>
      </w:rPr>
    </w:lvl>
    <w:lvl w:ilvl="1" w:tplc="041D0019" w:tentative="1">
      <w:start w:val="1"/>
      <w:numFmt w:val="lowerLetter"/>
      <w:lvlText w:val="%2."/>
      <w:lvlJc w:val="left"/>
      <w:pPr>
        <w:ind w:left="3348" w:hanging="360"/>
      </w:pPr>
    </w:lvl>
    <w:lvl w:ilvl="2" w:tplc="041D001B" w:tentative="1">
      <w:start w:val="1"/>
      <w:numFmt w:val="lowerRoman"/>
      <w:lvlText w:val="%3."/>
      <w:lvlJc w:val="right"/>
      <w:pPr>
        <w:ind w:left="4068" w:hanging="180"/>
      </w:pPr>
    </w:lvl>
    <w:lvl w:ilvl="3" w:tplc="041D000F" w:tentative="1">
      <w:start w:val="1"/>
      <w:numFmt w:val="decimal"/>
      <w:lvlText w:val="%4."/>
      <w:lvlJc w:val="left"/>
      <w:pPr>
        <w:ind w:left="4788" w:hanging="360"/>
      </w:pPr>
    </w:lvl>
    <w:lvl w:ilvl="4" w:tplc="041D0019" w:tentative="1">
      <w:start w:val="1"/>
      <w:numFmt w:val="lowerLetter"/>
      <w:lvlText w:val="%5."/>
      <w:lvlJc w:val="left"/>
      <w:pPr>
        <w:ind w:left="5508" w:hanging="360"/>
      </w:pPr>
    </w:lvl>
    <w:lvl w:ilvl="5" w:tplc="041D001B" w:tentative="1">
      <w:start w:val="1"/>
      <w:numFmt w:val="lowerRoman"/>
      <w:lvlText w:val="%6."/>
      <w:lvlJc w:val="right"/>
      <w:pPr>
        <w:ind w:left="6228" w:hanging="180"/>
      </w:pPr>
    </w:lvl>
    <w:lvl w:ilvl="6" w:tplc="041D000F" w:tentative="1">
      <w:start w:val="1"/>
      <w:numFmt w:val="decimal"/>
      <w:lvlText w:val="%7."/>
      <w:lvlJc w:val="left"/>
      <w:pPr>
        <w:ind w:left="6948" w:hanging="360"/>
      </w:pPr>
    </w:lvl>
    <w:lvl w:ilvl="7" w:tplc="041D0019" w:tentative="1">
      <w:start w:val="1"/>
      <w:numFmt w:val="lowerLetter"/>
      <w:lvlText w:val="%8."/>
      <w:lvlJc w:val="left"/>
      <w:pPr>
        <w:ind w:left="7668" w:hanging="360"/>
      </w:pPr>
    </w:lvl>
    <w:lvl w:ilvl="8" w:tplc="041D001B" w:tentative="1">
      <w:start w:val="1"/>
      <w:numFmt w:val="lowerRoman"/>
      <w:lvlText w:val="%9."/>
      <w:lvlJc w:val="right"/>
      <w:pPr>
        <w:ind w:left="8388" w:hanging="180"/>
      </w:pPr>
    </w:lvl>
  </w:abstractNum>
  <w:num w:numId="1">
    <w:abstractNumId w:val="1"/>
  </w:num>
  <w:num w:numId="2">
    <w:abstractNumId w:val="0"/>
  </w:num>
  <w:num w:numId="3">
    <w:abstractNumId w:val="10"/>
  </w:num>
  <w:num w:numId="4">
    <w:abstractNumId w:val="5"/>
  </w:num>
  <w:num w:numId="5">
    <w:abstractNumId w:val="9"/>
  </w:num>
  <w:num w:numId="6">
    <w:abstractNumId w:val="12"/>
  </w:num>
  <w:num w:numId="7">
    <w:abstractNumId w:val="7"/>
  </w:num>
  <w:num w:numId="8">
    <w:abstractNumId w:val="20"/>
  </w:num>
  <w:num w:numId="9">
    <w:abstractNumId w:val="14"/>
  </w:num>
  <w:num w:numId="10">
    <w:abstractNumId w:val="22"/>
  </w:num>
  <w:num w:numId="11">
    <w:abstractNumId w:val="11"/>
  </w:num>
  <w:num w:numId="12">
    <w:abstractNumId w:val="15"/>
  </w:num>
  <w:num w:numId="13">
    <w:abstractNumId w:val="23"/>
  </w:num>
  <w:num w:numId="14">
    <w:abstractNumId w:val="6"/>
  </w:num>
  <w:num w:numId="15">
    <w:abstractNumId w:val="2"/>
  </w:num>
  <w:num w:numId="16">
    <w:abstractNumId w:val="16"/>
  </w:num>
  <w:num w:numId="17">
    <w:abstractNumId w:val="4"/>
  </w:num>
  <w:num w:numId="18">
    <w:abstractNumId w:val="17"/>
  </w:num>
  <w:num w:numId="19">
    <w:abstractNumId w:val="21"/>
  </w:num>
  <w:num w:numId="20">
    <w:abstractNumId w:val="13"/>
  </w:num>
  <w:num w:numId="21">
    <w:abstractNumId w:val="19"/>
  </w:num>
  <w:num w:numId="22">
    <w:abstractNumId w:val="8"/>
  </w:num>
  <w:num w:numId="23">
    <w:abstractNumId w:val="18"/>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JWC_ACTIVEFILE" w:val="C:\DOCUME~1\ADMINI~1.SUM\LOCALS~1\Temp\a\Protokoll.rtf"/>
    <w:docVar w:name="JWC_APP" w:val="LEXsystem Ärende"/>
    <w:docVar w:name="JWC_ESTATE" w:val="2"/>
    <w:docVar w:name="JWC_INST" w:val="622802609"/>
    <w:docVar w:name="JWC_STYLE" w:val="0"/>
    <w:docVar w:name="JWC_WINTMPPATH" w:val="C:\DOCUME~1\ADMINI~1.SUM\LOCALS~1\Temp\a\"/>
  </w:docVars>
  <w:rsids>
    <w:rsidRoot w:val="00BB25F5"/>
    <w:rsid w:val="0000056F"/>
    <w:rsid w:val="00002ECE"/>
    <w:rsid w:val="0000332F"/>
    <w:rsid w:val="000053CE"/>
    <w:rsid w:val="00005EC2"/>
    <w:rsid w:val="00006093"/>
    <w:rsid w:val="000119C9"/>
    <w:rsid w:val="0001253B"/>
    <w:rsid w:val="00013D0C"/>
    <w:rsid w:val="00016AA7"/>
    <w:rsid w:val="000214F4"/>
    <w:rsid w:val="00027C9E"/>
    <w:rsid w:val="00027E50"/>
    <w:rsid w:val="00027EDF"/>
    <w:rsid w:val="0003244F"/>
    <w:rsid w:val="000332C9"/>
    <w:rsid w:val="0004365C"/>
    <w:rsid w:val="0004547F"/>
    <w:rsid w:val="000478E0"/>
    <w:rsid w:val="00055807"/>
    <w:rsid w:val="00061CFA"/>
    <w:rsid w:val="000625E6"/>
    <w:rsid w:val="00065CE0"/>
    <w:rsid w:val="000677B2"/>
    <w:rsid w:val="00070CC7"/>
    <w:rsid w:val="00074102"/>
    <w:rsid w:val="00074A8E"/>
    <w:rsid w:val="000765AF"/>
    <w:rsid w:val="00076BAE"/>
    <w:rsid w:val="000851CE"/>
    <w:rsid w:val="00085FE9"/>
    <w:rsid w:val="000A363C"/>
    <w:rsid w:val="000A7491"/>
    <w:rsid w:val="000B30D2"/>
    <w:rsid w:val="000B359D"/>
    <w:rsid w:val="000B63F8"/>
    <w:rsid w:val="000B69AF"/>
    <w:rsid w:val="000C2842"/>
    <w:rsid w:val="000C6E4A"/>
    <w:rsid w:val="000D1A51"/>
    <w:rsid w:val="000D1C42"/>
    <w:rsid w:val="000D5D0E"/>
    <w:rsid w:val="000E121B"/>
    <w:rsid w:val="000E1C70"/>
    <w:rsid w:val="000E2C1D"/>
    <w:rsid w:val="000E31E4"/>
    <w:rsid w:val="000E4956"/>
    <w:rsid w:val="000F375A"/>
    <w:rsid w:val="000F5FCD"/>
    <w:rsid w:val="00112D84"/>
    <w:rsid w:val="001204C7"/>
    <w:rsid w:val="001204CA"/>
    <w:rsid w:val="0012078E"/>
    <w:rsid w:val="00124456"/>
    <w:rsid w:val="0013291D"/>
    <w:rsid w:val="00135AD9"/>
    <w:rsid w:val="00140639"/>
    <w:rsid w:val="00145EC7"/>
    <w:rsid w:val="00150270"/>
    <w:rsid w:val="00151A28"/>
    <w:rsid w:val="00155B19"/>
    <w:rsid w:val="00157303"/>
    <w:rsid w:val="00160BDD"/>
    <w:rsid w:val="001638B1"/>
    <w:rsid w:val="00165A13"/>
    <w:rsid w:val="00167647"/>
    <w:rsid w:val="0017019A"/>
    <w:rsid w:val="0017422E"/>
    <w:rsid w:val="0017600B"/>
    <w:rsid w:val="00180ACE"/>
    <w:rsid w:val="00182C94"/>
    <w:rsid w:val="00183EDD"/>
    <w:rsid w:val="00185EF7"/>
    <w:rsid w:val="001945C6"/>
    <w:rsid w:val="001A07B9"/>
    <w:rsid w:val="001A6F04"/>
    <w:rsid w:val="001B4F3E"/>
    <w:rsid w:val="001C1BD3"/>
    <w:rsid w:val="001C6060"/>
    <w:rsid w:val="001D2280"/>
    <w:rsid w:val="001D30F9"/>
    <w:rsid w:val="001D58A9"/>
    <w:rsid w:val="001D669A"/>
    <w:rsid w:val="001E002E"/>
    <w:rsid w:val="001E18C9"/>
    <w:rsid w:val="001E27D5"/>
    <w:rsid w:val="001E357D"/>
    <w:rsid w:val="0020112A"/>
    <w:rsid w:val="00205FA5"/>
    <w:rsid w:val="002209A2"/>
    <w:rsid w:val="00222306"/>
    <w:rsid w:val="0022238C"/>
    <w:rsid w:val="00226E0C"/>
    <w:rsid w:val="002312CD"/>
    <w:rsid w:val="002328B1"/>
    <w:rsid w:val="00232E52"/>
    <w:rsid w:val="002341C0"/>
    <w:rsid w:val="00235E87"/>
    <w:rsid w:val="002440E4"/>
    <w:rsid w:val="00250E0F"/>
    <w:rsid w:val="00251A5C"/>
    <w:rsid w:val="00252DBA"/>
    <w:rsid w:val="002543B5"/>
    <w:rsid w:val="0025523D"/>
    <w:rsid w:val="00262024"/>
    <w:rsid w:val="00262A4C"/>
    <w:rsid w:val="00263DDD"/>
    <w:rsid w:val="00264ADB"/>
    <w:rsid w:val="002652E2"/>
    <w:rsid w:val="00275EA1"/>
    <w:rsid w:val="00280F24"/>
    <w:rsid w:val="00281877"/>
    <w:rsid w:val="00282859"/>
    <w:rsid w:val="002843F6"/>
    <w:rsid w:val="00286420"/>
    <w:rsid w:val="002877EC"/>
    <w:rsid w:val="00287832"/>
    <w:rsid w:val="002923E9"/>
    <w:rsid w:val="00295FC8"/>
    <w:rsid w:val="002A3DDE"/>
    <w:rsid w:val="002A3F49"/>
    <w:rsid w:val="002A7D08"/>
    <w:rsid w:val="002B1B38"/>
    <w:rsid w:val="002B3313"/>
    <w:rsid w:val="002B4A3C"/>
    <w:rsid w:val="002B747C"/>
    <w:rsid w:val="002C1A71"/>
    <w:rsid w:val="002C36FB"/>
    <w:rsid w:val="002C3F8B"/>
    <w:rsid w:val="002C5768"/>
    <w:rsid w:val="002D0165"/>
    <w:rsid w:val="002D7334"/>
    <w:rsid w:val="002D7DB1"/>
    <w:rsid w:val="002E0AF9"/>
    <w:rsid w:val="002E76B0"/>
    <w:rsid w:val="002F455C"/>
    <w:rsid w:val="003049C9"/>
    <w:rsid w:val="00306B48"/>
    <w:rsid w:val="0030748F"/>
    <w:rsid w:val="00325BC3"/>
    <w:rsid w:val="0032738C"/>
    <w:rsid w:val="00327EF8"/>
    <w:rsid w:val="00327F1F"/>
    <w:rsid w:val="003320E6"/>
    <w:rsid w:val="003354B5"/>
    <w:rsid w:val="0033592E"/>
    <w:rsid w:val="0033621B"/>
    <w:rsid w:val="00337F69"/>
    <w:rsid w:val="00344280"/>
    <w:rsid w:val="0034594E"/>
    <w:rsid w:val="00353657"/>
    <w:rsid w:val="0035592C"/>
    <w:rsid w:val="00357DBA"/>
    <w:rsid w:val="00362125"/>
    <w:rsid w:val="00363223"/>
    <w:rsid w:val="003674EA"/>
    <w:rsid w:val="003741BF"/>
    <w:rsid w:val="00376469"/>
    <w:rsid w:val="00382E96"/>
    <w:rsid w:val="00383547"/>
    <w:rsid w:val="00391094"/>
    <w:rsid w:val="00391880"/>
    <w:rsid w:val="0039387B"/>
    <w:rsid w:val="00393889"/>
    <w:rsid w:val="00395313"/>
    <w:rsid w:val="00396127"/>
    <w:rsid w:val="003A0AF3"/>
    <w:rsid w:val="003A1388"/>
    <w:rsid w:val="003A141E"/>
    <w:rsid w:val="003A1AB1"/>
    <w:rsid w:val="003A21AB"/>
    <w:rsid w:val="003A4586"/>
    <w:rsid w:val="003B41AC"/>
    <w:rsid w:val="003B437A"/>
    <w:rsid w:val="003C17C0"/>
    <w:rsid w:val="003D338B"/>
    <w:rsid w:val="003D3ECF"/>
    <w:rsid w:val="003D7CB6"/>
    <w:rsid w:val="003E1206"/>
    <w:rsid w:val="003E24B0"/>
    <w:rsid w:val="003F61CF"/>
    <w:rsid w:val="00412D2A"/>
    <w:rsid w:val="004143B2"/>
    <w:rsid w:val="0042118A"/>
    <w:rsid w:val="00423227"/>
    <w:rsid w:val="004256B0"/>
    <w:rsid w:val="004257B8"/>
    <w:rsid w:val="0042658B"/>
    <w:rsid w:val="00427C25"/>
    <w:rsid w:val="00427EA0"/>
    <w:rsid w:val="004302E6"/>
    <w:rsid w:val="004303E0"/>
    <w:rsid w:val="00430DC8"/>
    <w:rsid w:val="00431002"/>
    <w:rsid w:val="00433702"/>
    <w:rsid w:val="004365F9"/>
    <w:rsid w:val="00440FB0"/>
    <w:rsid w:val="00442D84"/>
    <w:rsid w:val="00443377"/>
    <w:rsid w:val="0044339D"/>
    <w:rsid w:val="0044613A"/>
    <w:rsid w:val="00450967"/>
    <w:rsid w:val="00450D1E"/>
    <w:rsid w:val="00451B63"/>
    <w:rsid w:val="00453CB7"/>
    <w:rsid w:val="004544CF"/>
    <w:rsid w:val="0045523A"/>
    <w:rsid w:val="00461381"/>
    <w:rsid w:val="00461A2A"/>
    <w:rsid w:val="00461C74"/>
    <w:rsid w:val="004647A3"/>
    <w:rsid w:val="00475694"/>
    <w:rsid w:val="00476108"/>
    <w:rsid w:val="0047626B"/>
    <w:rsid w:val="00480DB5"/>
    <w:rsid w:val="00483207"/>
    <w:rsid w:val="0048500B"/>
    <w:rsid w:val="0048790F"/>
    <w:rsid w:val="00487D1C"/>
    <w:rsid w:val="0049125D"/>
    <w:rsid w:val="004A76C6"/>
    <w:rsid w:val="004B2305"/>
    <w:rsid w:val="004B41B6"/>
    <w:rsid w:val="004B5611"/>
    <w:rsid w:val="004B7759"/>
    <w:rsid w:val="004C1FC9"/>
    <w:rsid w:val="004C52A7"/>
    <w:rsid w:val="004C5429"/>
    <w:rsid w:val="004C69E8"/>
    <w:rsid w:val="004C7030"/>
    <w:rsid w:val="004D170D"/>
    <w:rsid w:val="004D5CB6"/>
    <w:rsid w:val="004D5ECE"/>
    <w:rsid w:val="004D7F96"/>
    <w:rsid w:val="004E46EC"/>
    <w:rsid w:val="004E4B94"/>
    <w:rsid w:val="004E668F"/>
    <w:rsid w:val="0050025C"/>
    <w:rsid w:val="00502DA3"/>
    <w:rsid w:val="005042E4"/>
    <w:rsid w:val="00507886"/>
    <w:rsid w:val="005110C1"/>
    <w:rsid w:val="00511E48"/>
    <w:rsid w:val="00512132"/>
    <w:rsid w:val="0051530C"/>
    <w:rsid w:val="005153E2"/>
    <w:rsid w:val="0052025B"/>
    <w:rsid w:val="005249DD"/>
    <w:rsid w:val="00524B73"/>
    <w:rsid w:val="00525DE6"/>
    <w:rsid w:val="005319FB"/>
    <w:rsid w:val="00531CB2"/>
    <w:rsid w:val="00533265"/>
    <w:rsid w:val="00534644"/>
    <w:rsid w:val="00535A0F"/>
    <w:rsid w:val="005367DD"/>
    <w:rsid w:val="0054265A"/>
    <w:rsid w:val="00546ACF"/>
    <w:rsid w:val="00553DB0"/>
    <w:rsid w:val="00554D6C"/>
    <w:rsid w:val="00555194"/>
    <w:rsid w:val="00555735"/>
    <w:rsid w:val="00555D39"/>
    <w:rsid w:val="0056297B"/>
    <w:rsid w:val="00566911"/>
    <w:rsid w:val="00570396"/>
    <w:rsid w:val="00573E4A"/>
    <w:rsid w:val="00575C2B"/>
    <w:rsid w:val="0058325C"/>
    <w:rsid w:val="005842AA"/>
    <w:rsid w:val="005861DE"/>
    <w:rsid w:val="0058743B"/>
    <w:rsid w:val="00590BDC"/>
    <w:rsid w:val="00591BAE"/>
    <w:rsid w:val="005930D7"/>
    <w:rsid w:val="00595A41"/>
    <w:rsid w:val="005A306F"/>
    <w:rsid w:val="005A3EE8"/>
    <w:rsid w:val="005A4D24"/>
    <w:rsid w:val="005A6454"/>
    <w:rsid w:val="005B0AB2"/>
    <w:rsid w:val="005B140F"/>
    <w:rsid w:val="005B514B"/>
    <w:rsid w:val="005C0307"/>
    <w:rsid w:val="005C5245"/>
    <w:rsid w:val="005C7944"/>
    <w:rsid w:val="005D1DEB"/>
    <w:rsid w:val="005D521E"/>
    <w:rsid w:val="005E413B"/>
    <w:rsid w:val="005E53DA"/>
    <w:rsid w:val="005E5B0C"/>
    <w:rsid w:val="005E792A"/>
    <w:rsid w:val="005F730F"/>
    <w:rsid w:val="006151AC"/>
    <w:rsid w:val="006154CF"/>
    <w:rsid w:val="00615F9A"/>
    <w:rsid w:val="0062458C"/>
    <w:rsid w:val="0063484D"/>
    <w:rsid w:val="00635D87"/>
    <w:rsid w:val="00635DC7"/>
    <w:rsid w:val="00642E3E"/>
    <w:rsid w:val="00642F7D"/>
    <w:rsid w:val="00644014"/>
    <w:rsid w:val="006453A1"/>
    <w:rsid w:val="0065164F"/>
    <w:rsid w:val="00656954"/>
    <w:rsid w:val="00661B8D"/>
    <w:rsid w:val="006640AA"/>
    <w:rsid w:val="00674FFC"/>
    <w:rsid w:val="00682AB3"/>
    <w:rsid w:val="006A1270"/>
    <w:rsid w:val="006A42C3"/>
    <w:rsid w:val="006A4F58"/>
    <w:rsid w:val="006B695A"/>
    <w:rsid w:val="006C03C7"/>
    <w:rsid w:val="006C1E46"/>
    <w:rsid w:val="006C2452"/>
    <w:rsid w:val="006C4AAE"/>
    <w:rsid w:val="006C4BBD"/>
    <w:rsid w:val="006C7E02"/>
    <w:rsid w:val="006D1B24"/>
    <w:rsid w:val="006D43DB"/>
    <w:rsid w:val="006D6288"/>
    <w:rsid w:val="006E08BD"/>
    <w:rsid w:val="006E0E7D"/>
    <w:rsid w:val="006E357E"/>
    <w:rsid w:val="006E4324"/>
    <w:rsid w:val="006E4893"/>
    <w:rsid w:val="006E4DF2"/>
    <w:rsid w:val="006F2272"/>
    <w:rsid w:val="006F6264"/>
    <w:rsid w:val="006F7F73"/>
    <w:rsid w:val="00701156"/>
    <w:rsid w:val="0070740B"/>
    <w:rsid w:val="00711D5A"/>
    <w:rsid w:val="00716706"/>
    <w:rsid w:val="0072459D"/>
    <w:rsid w:val="00724E02"/>
    <w:rsid w:val="00725F32"/>
    <w:rsid w:val="0073221E"/>
    <w:rsid w:val="007413A1"/>
    <w:rsid w:val="007441E3"/>
    <w:rsid w:val="00744B18"/>
    <w:rsid w:val="0074697D"/>
    <w:rsid w:val="00752E5B"/>
    <w:rsid w:val="00756994"/>
    <w:rsid w:val="00757C2B"/>
    <w:rsid w:val="007612E2"/>
    <w:rsid w:val="0076147D"/>
    <w:rsid w:val="00765962"/>
    <w:rsid w:val="00767A1D"/>
    <w:rsid w:val="007873A3"/>
    <w:rsid w:val="007904E1"/>
    <w:rsid w:val="00790EAC"/>
    <w:rsid w:val="00791CE1"/>
    <w:rsid w:val="00793DF8"/>
    <w:rsid w:val="00794D1F"/>
    <w:rsid w:val="007A0187"/>
    <w:rsid w:val="007A23FE"/>
    <w:rsid w:val="007A61AB"/>
    <w:rsid w:val="007B5645"/>
    <w:rsid w:val="007C3695"/>
    <w:rsid w:val="007C3ECC"/>
    <w:rsid w:val="007C4897"/>
    <w:rsid w:val="007C67B6"/>
    <w:rsid w:val="007C79F9"/>
    <w:rsid w:val="007D0485"/>
    <w:rsid w:val="007D1C5F"/>
    <w:rsid w:val="007D25B0"/>
    <w:rsid w:val="007D4674"/>
    <w:rsid w:val="007D4F2A"/>
    <w:rsid w:val="007D6297"/>
    <w:rsid w:val="007E04A3"/>
    <w:rsid w:val="007E21E8"/>
    <w:rsid w:val="007E221B"/>
    <w:rsid w:val="007E448B"/>
    <w:rsid w:val="007F4BBE"/>
    <w:rsid w:val="0080077A"/>
    <w:rsid w:val="008013E0"/>
    <w:rsid w:val="00804E48"/>
    <w:rsid w:val="00806C02"/>
    <w:rsid w:val="00807459"/>
    <w:rsid w:val="008108D3"/>
    <w:rsid w:val="00814FB1"/>
    <w:rsid w:val="008212F3"/>
    <w:rsid w:val="00830AB5"/>
    <w:rsid w:val="00832799"/>
    <w:rsid w:val="00835B4F"/>
    <w:rsid w:val="008360D2"/>
    <w:rsid w:val="00836E21"/>
    <w:rsid w:val="00837DD0"/>
    <w:rsid w:val="0084242B"/>
    <w:rsid w:val="00851233"/>
    <w:rsid w:val="008523FB"/>
    <w:rsid w:val="00857B05"/>
    <w:rsid w:val="008628CC"/>
    <w:rsid w:val="00865FCD"/>
    <w:rsid w:val="00866178"/>
    <w:rsid w:val="008704A0"/>
    <w:rsid w:val="00870978"/>
    <w:rsid w:val="0087356C"/>
    <w:rsid w:val="008736FB"/>
    <w:rsid w:val="008737FF"/>
    <w:rsid w:val="00874954"/>
    <w:rsid w:val="00875428"/>
    <w:rsid w:val="00876BAB"/>
    <w:rsid w:val="00877611"/>
    <w:rsid w:val="00887BD1"/>
    <w:rsid w:val="00893208"/>
    <w:rsid w:val="0089564A"/>
    <w:rsid w:val="00897A0D"/>
    <w:rsid w:val="008A492E"/>
    <w:rsid w:val="008A4F7B"/>
    <w:rsid w:val="008A64F0"/>
    <w:rsid w:val="008A6ECE"/>
    <w:rsid w:val="008B2517"/>
    <w:rsid w:val="008B2DBE"/>
    <w:rsid w:val="008B7788"/>
    <w:rsid w:val="008B7BBB"/>
    <w:rsid w:val="008C2DBF"/>
    <w:rsid w:val="008C40FB"/>
    <w:rsid w:val="008C5F06"/>
    <w:rsid w:val="008C7030"/>
    <w:rsid w:val="008D26BD"/>
    <w:rsid w:val="008D7346"/>
    <w:rsid w:val="008E6A50"/>
    <w:rsid w:val="009018D7"/>
    <w:rsid w:val="009034A1"/>
    <w:rsid w:val="009057BB"/>
    <w:rsid w:val="009065F8"/>
    <w:rsid w:val="00906955"/>
    <w:rsid w:val="00911035"/>
    <w:rsid w:val="00911D8C"/>
    <w:rsid w:val="00916746"/>
    <w:rsid w:val="00917F31"/>
    <w:rsid w:val="00922C29"/>
    <w:rsid w:val="0092490F"/>
    <w:rsid w:val="00924A3C"/>
    <w:rsid w:val="009273EA"/>
    <w:rsid w:val="009279D1"/>
    <w:rsid w:val="00931FEF"/>
    <w:rsid w:val="00935CD1"/>
    <w:rsid w:val="009377E4"/>
    <w:rsid w:val="0093780F"/>
    <w:rsid w:val="009426FA"/>
    <w:rsid w:val="00943C50"/>
    <w:rsid w:val="0095161E"/>
    <w:rsid w:val="00954143"/>
    <w:rsid w:val="009625E6"/>
    <w:rsid w:val="009626A4"/>
    <w:rsid w:val="00963048"/>
    <w:rsid w:val="009649EA"/>
    <w:rsid w:val="00975114"/>
    <w:rsid w:val="00977E3B"/>
    <w:rsid w:val="00984D98"/>
    <w:rsid w:val="00991D4A"/>
    <w:rsid w:val="00992C8E"/>
    <w:rsid w:val="00995F58"/>
    <w:rsid w:val="00996B2B"/>
    <w:rsid w:val="009A2C76"/>
    <w:rsid w:val="009A7241"/>
    <w:rsid w:val="009B0678"/>
    <w:rsid w:val="009B17EE"/>
    <w:rsid w:val="009B2D6C"/>
    <w:rsid w:val="009B4BDE"/>
    <w:rsid w:val="009B51F4"/>
    <w:rsid w:val="009B5DBA"/>
    <w:rsid w:val="009B646B"/>
    <w:rsid w:val="009C6F3A"/>
    <w:rsid w:val="009D102C"/>
    <w:rsid w:val="009D3824"/>
    <w:rsid w:val="009D3B0C"/>
    <w:rsid w:val="009D54A1"/>
    <w:rsid w:val="009D68CB"/>
    <w:rsid w:val="009E1CE2"/>
    <w:rsid w:val="009E3B1F"/>
    <w:rsid w:val="009F1B8D"/>
    <w:rsid w:val="009F2B02"/>
    <w:rsid w:val="009F5593"/>
    <w:rsid w:val="009F5739"/>
    <w:rsid w:val="009F5C9C"/>
    <w:rsid w:val="009F6076"/>
    <w:rsid w:val="00A026E5"/>
    <w:rsid w:val="00A046A9"/>
    <w:rsid w:val="00A1665E"/>
    <w:rsid w:val="00A178DD"/>
    <w:rsid w:val="00A217F4"/>
    <w:rsid w:val="00A26FE7"/>
    <w:rsid w:val="00A30484"/>
    <w:rsid w:val="00A331F4"/>
    <w:rsid w:val="00A337A4"/>
    <w:rsid w:val="00A346D1"/>
    <w:rsid w:val="00A37320"/>
    <w:rsid w:val="00A52D11"/>
    <w:rsid w:val="00A60C4B"/>
    <w:rsid w:val="00A616B2"/>
    <w:rsid w:val="00A654B9"/>
    <w:rsid w:val="00A72612"/>
    <w:rsid w:val="00A74654"/>
    <w:rsid w:val="00A82723"/>
    <w:rsid w:val="00A9407B"/>
    <w:rsid w:val="00A941CE"/>
    <w:rsid w:val="00A95FCD"/>
    <w:rsid w:val="00AB0657"/>
    <w:rsid w:val="00AC4547"/>
    <w:rsid w:val="00AC4F78"/>
    <w:rsid w:val="00AC5145"/>
    <w:rsid w:val="00AC6243"/>
    <w:rsid w:val="00AD16A3"/>
    <w:rsid w:val="00AD36D1"/>
    <w:rsid w:val="00AD5DFC"/>
    <w:rsid w:val="00AE46A0"/>
    <w:rsid w:val="00AF0D11"/>
    <w:rsid w:val="00AF496D"/>
    <w:rsid w:val="00AF5560"/>
    <w:rsid w:val="00AF6891"/>
    <w:rsid w:val="00B002A9"/>
    <w:rsid w:val="00B111BB"/>
    <w:rsid w:val="00B11CBB"/>
    <w:rsid w:val="00B1504A"/>
    <w:rsid w:val="00B15781"/>
    <w:rsid w:val="00B20907"/>
    <w:rsid w:val="00B23DDA"/>
    <w:rsid w:val="00B25F0A"/>
    <w:rsid w:val="00B34639"/>
    <w:rsid w:val="00B427C7"/>
    <w:rsid w:val="00B500D4"/>
    <w:rsid w:val="00B539A5"/>
    <w:rsid w:val="00B575BE"/>
    <w:rsid w:val="00B634AD"/>
    <w:rsid w:val="00B63E42"/>
    <w:rsid w:val="00B661DA"/>
    <w:rsid w:val="00B67FDF"/>
    <w:rsid w:val="00B70B2F"/>
    <w:rsid w:val="00B72361"/>
    <w:rsid w:val="00B73E64"/>
    <w:rsid w:val="00B761C5"/>
    <w:rsid w:val="00B768DE"/>
    <w:rsid w:val="00B76CAD"/>
    <w:rsid w:val="00B77312"/>
    <w:rsid w:val="00B77C68"/>
    <w:rsid w:val="00B80AC0"/>
    <w:rsid w:val="00B82CB9"/>
    <w:rsid w:val="00B87A90"/>
    <w:rsid w:val="00B970C5"/>
    <w:rsid w:val="00BA1BF3"/>
    <w:rsid w:val="00BA6BDA"/>
    <w:rsid w:val="00BB177A"/>
    <w:rsid w:val="00BB25F5"/>
    <w:rsid w:val="00BB4988"/>
    <w:rsid w:val="00BB6503"/>
    <w:rsid w:val="00BC02A7"/>
    <w:rsid w:val="00BC05A2"/>
    <w:rsid w:val="00BC3D29"/>
    <w:rsid w:val="00BD33DF"/>
    <w:rsid w:val="00BD5E40"/>
    <w:rsid w:val="00BD635F"/>
    <w:rsid w:val="00BF1C2C"/>
    <w:rsid w:val="00BF2939"/>
    <w:rsid w:val="00BF6923"/>
    <w:rsid w:val="00C007E8"/>
    <w:rsid w:val="00C0104B"/>
    <w:rsid w:val="00C01BE9"/>
    <w:rsid w:val="00C0200E"/>
    <w:rsid w:val="00C02669"/>
    <w:rsid w:val="00C05692"/>
    <w:rsid w:val="00C05769"/>
    <w:rsid w:val="00C10219"/>
    <w:rsid w:val="00C25773"/>
    <w:rsid w:val="00C30DA4"/>
    <w:rsid w:val="00C35A49"/>
    <w:rsid w:val="00C36B8D"/>
    <w:rsid w:val="00C36EF9"/>
    <w:rsid w:val="00C415F6"/>
    <w:rsid w:val="00C4241C"/>
    <w:rsid w:val="00C42EAC"/>
    <w:rsid w:val="00C46522"/>
    <w:rsid w:val="00C46EB6"/>
    <w:rsid w:val="00C52B3E"/>
    <w:rsid w:val="00C57AEF"/>
    <w:rsid w:val="00C66C58"/>
    <w:rsid w:val="00C7081D"/>
    <w:rsid w:val="00C812C9"/>
    <w:rsid w:val="00C82F74"/>
    <w:rsid w:val="00C90D9E"/>
    <w:rsid w:val="00C95E7A"/>
    <w:rsid w:val="00CA0F78"/>
    <w:rsid w:val="00CA20F7"/>
    <w:rsid w:val="00CB034A"/>
    <w:rsid w:val="00CB1004"/>
    <w:rsid w:val="00CB585B"/>
    <w:rsid w:val="00CB58B3"/>
    <w:rsid w:val="00CB6C56"/>
    <w:rsid w:val="00CB6CF5"/>
    <w:rsid w:val="00CC00CC"/>
    <w:rsid w:val="00CC0436"/>
    <w:rsid w:val="00CC3DAE"/>
    <w:rsid w:val="00CD36E5"/>
    <w:rsid w:val="00CD6DC7"/>
    <w:rsid w:val="00CD7317"/>
    <w:rsid w:val="00CD7638"/>
    <w:rsid w:val="00CE2F80"/>
    <w:rsid w:val="00CF14E6"/>
    <w:rsid w:val="00CF27DC"/>
    <w:rsid w:val="00CF4F84"/>
    <w:rsid w:val="00D010A4"/>
    <w:rsid w:val="00D04979"/>
    <w:rsid w:val="00D10EB1"/>
    <w:rsid w:val="00D11F7E"/>
    <w:rsid w:val="00D12A10"/>
    <w:rsid w:val="00D1653D"/>
    <w:rsid w:val="00D218FB"/>
    <w:rsid w:val="00D2570B"/>
    <w:rsid w:val="00D305F9"/>
    <w:rsid w:val="00D352E9"/>
    <w:rsid w:val="00D36581"/>
    <w:rsid w:val="00D45485"/>
    <w:rsid w:val="00D46742"/>
    <w:rsid w:val="00D5076D"/>
    <w:rsid w:val="00D5208D"/>
    <w:rsid w:val="00D56180"/>
    <w:rsid w:val="00D568B9"/>
    <w:rsid w:val="00D61D49"/>
    <w:rsid w:val="00D6669E"/>
    <w:rsid w:val="00D67EB4"/>
    <w:rsid w:val="00D71331"/>
    <w:rsid w:val="00D71768"/>
    <w:rsid w:val="00D760F8"/>
    <w:rsid w:val="00D828E9"/>
    <w:rsid w:val="00D83953"/>
    <w:rsid w:val="00D83FE3"/>
    <w:rsid w:val="00D84DC5"/>
    <w:rsid w:val="00D8730E"/>
    <w:rsid w:val="00D8748C"/>
    <w:rsid w:val="00D90703"/>
    <w:rsid w:val="00D91516"/>
    <w:rsid w:val="00D973D9"/>
    <w:rsid w:val="00DA151E"/>
    <w:rsid w:val="00DA2D84"/>
    <w:rsid w:val="00DA4F3B"/>
    <w:rsid w:val="00DA72A4"/>
    <w:rsid w:val="00DC2536"/>
    <w:rsid w:val="00DC5DF4"/>
    <w:rsid w:val="00DD706E"/>
    <w:rsid w:val="00DE31CE"/>
    <w:rsid w:val="00DE333C"/>
    <w:rsid w:val="00DE362C"/>
    <w:rsid w:val="00DE49AB"/>
    <w:rsid w:val="00DE6754"/>
    <w:rsid w:val="00DE6BD8"/>
    <w:rsid w:val="00DE7A50"/>
    <w:rsid w:val="00DE7DEF"/>
    <w:rsid w:val="00DF0496"/>
    <w:rsid w:val="00DF28B8"/>
    <w:rsid w:val="00DF7288"/>
    <w:rsid w:val="00E00FC0"/>
    <w:rsid w:val="00E01FE9"/>
    <w:rsid w:val="00E04CDB"/>
    <w:rsid w:val="00E145EB"/>
    <w:rsid w:val="00E154B1"/>
    <w:rsid w:val="00E25296"/>
    <w:rsid w:val="00E25532"/>
    <w:rsid w:val="00E2560B"/>
    <w:rsid w:val="00E31587"/>
    <w:rsid w:val="00E3542A"/>
    <w:rsid w:val="00E41D41"/>
    <w:rsid w:val="00E41F73"/>
    <w:rsid w:val="00E452A1"/>
    <w:rsid w:val="00E466D0"/>
    <w:rsid w:val="00E5359F"/>
    <w:rsid w:val="00E5715C"/>
    <w:rsid w:val="00E61CCF"/>
    <w:rsid w:val="00E74CDC"/>
    <w:rsid w:val="00E77900"/>
    <w:rsid w:val="00E8064C"/>
    <w:rsid w:val="00E81CDC"/>
    <w:rsid w:val="00E8515A"/>
    <w:rsid w:val="00EA1665"/>
    <w:rsid w:val="00EA18FF"/>
    <w:rsid w:val="00EB2DFC"/>
    <w:rsid w:val="00EB7869"/>
    <w:rsid w:val="00EC0EAE"/>
    <w:rsid w:val="00EC1EBC"/>
    <w:rsid w:val="00EC2DA9"/>
    <w:rsid w:val="00EC6D0D"/>
    <w:rsid w:val="00EC704E"/>
    <w:rsid w:val="00ED096B"/>
    <w:rsid w:val="00ED211A"/>
    <w:rsid w:val="00ED3BDB"/>
    <w:rsid w:val="00ED63F8"/>
    <w:rsid w:val="00EE2253"/>
    <w:rsid w:val="00EE46FB"/>
    <w:rsid w:val="00EE5C4C"/>
    <w:rsid w:val="00EE6481"/>
    <w:rsid w:val="00EE7CF9"/>
    <w:rsid w:val="00EF2A9B"/>
    <w:rsid w:val="00EF76C8"/>
    <w:rsid w:val="00F0339C"/>
    <w:rsid w:val="00F03FFE"/>
    <w:rsid w:val="00F05794"/>
    <w:rsid w:val="00F06F87"/>
    <w:rsid w:val="00F158B8"/>
    <w:rsid w:val="00F17D90"/>
    <w:rsid w:val="00F21BC6"/>
    <w:rsid w:val="00F23FD3"/>
    <w:rsid w:val="00F25B07"/>
    <w:rsid w:val="00F25D42"/>
    <w:rsid w:val="00F269C7"/>
    <w:rsid w:val="00F269EE"/>
    <w:rsid w:val="00F3083E"/>
    <w:rsid w:val="00F334C1"/>
    <w:rsid w:val="00F35071"/>
    <w:rsid w:val="00F44EDC"/>
    <w:rsid w:val="00F4594D"/>
    <w:rsid w:val="00F4765C"/>
    <w:rsid w:val="00F5205A"/>
    <w:rsid w:val="00F52740"/>
    <w:rsid w:val="00F56E86"/>
    <w:rsid w:val="00F64538"/>
    <w:rsid w:val="00F6772E"/>
    <w:rsid w:val="00F768B1"/>
    <w:rsid w:val="00F84813"/>
    <w:rsid w:val="00F85289"/>
    <w:rsid w:val="00F852F2"/>
    <w:rsid w:val="00F867A5"/>
    <w:rsid w:val="00F86F47"/>
    <w:rsid w:val="00F906FB"/>
    <w:rsid w:val="00F90CBE"/>
    <w:rsid w:val="00F93C2C"/>
    <w:rsid w:val="00F94E76"/>
    <w:rsid w:val="00FA0E7C"/>
    <w:rsid w:val="00FB4617"/>
    <w:rsid w:val="00FB479E"/>
    <w:rsid w:val="00FB4C60"/>
    <w:rsid w:val="00FB5E1E"/>
    <w:rsid w:val="00FC269D"/>
    <w:rsid w:val="00FC37F3"/>
    <w:rsid w:val="00FC6F6B"/>
    <w:rsid w:val="00FD21C9"/>
    <w:rsid w:val="00FE2EEC"/>
    <w:rsid w:val="00FE62F7"/>
    <w:rsid w:val="00FF0623"/>
    <w:rsid w:val="00FF3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8154E4"/>
  <w14:defaultImageDpi w14:val="0"/>
  <w15:docId w15:val="{25EF7D99-BF84-41A0-8E80-E315A4D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16"/>
    <w:pPr>
      <w:tabs>
        <w:tab w:val="left" w:pos="4253"/>
        <w:tab w:val="right" w:pos="8222"/>
      </w:tabs>
      <w:spacing w:after="0" w:line="240" w:lineRule="auto"/>
    </w:pPr>
    <w:rPr>
      <w:sz w:val="26"/>
      <w:szCs w:val="26"/>
      <w:lang w:eastAsia="en-US"/>
    </w:rPr>
  </w:style>
  <w:style w:type="paragraph" w:styleId="Rubrik1">
    <w:name w:val="heading 1"/>
    <w:basedOn w:val="Normal"/>
    <w:next w:val="Normal"/>
    <w:link w:val="Rubrik1Char"/>
    <w:uiPriority w:val="99"/>
    <w:qFormat/>
    <w:pPr>
      <w:keepNext/>
      <w:tabs>
        <w:tab w:val="clear" w:pos="4253"/>
        <w:tab w:val="clear" w:pos="8222"/>
        <w:tab w:val="left" w:pos="4820"/>
      </w:tabs>
      <w:outlineLvl w:val="0"/>
    </w:pPr>
    <w:rPr>
      <w:rFonts w:ascii="Arial" w:hAnsi="Arial" w:cs="Arial"/>
      <w:b/>
      <w:bCs/>
    </w:rPr>
  </w:style>
  <w:style w:type="paragraph" w:styleId="Rubrik3">
    <w:name w:val="heading 3"/>
    <w:basedOn w:val="Normal"/>
    <w:next w:val="Normal"/>
    <w:link w:val="Rubrik3Char"/>
    <w:uiPriority w:val="9"/>
    <w:unhideWhenUsed/>
    <w:qFormat/>
    <w:rsid w:val="00076BA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lang w:val="x-none" w:eastAsia="en-US"/>
    </w:rPr>
  </w:style>
  <w:style w:type="paragraph" w:styleId="Sidhuvud">
    <w:name w:val="header"/>
    <w:basedOn w:val="Normal"/>
    <w:link w:val="SidhuvudChar"/>
    <w:uiPriority w:val="99"/>
    <w:pPr>
      <w:tabs>
        <w:tab w:val="clear" w:pos="4253"/>
        <w:tab w:val="clear" w:pos="8222"/>
        <w:tab w:val="center" w:pos="4536"/>
        <w:tab w:val="right" w:pos="9072"/>
      </w:tabs>
    </w:pPr>
  </w:style>
  <w:style w:type="character" w:customStyle="1" w:styleId="SidhuvudChar">
    <w:name w:val="Sidhuvud Char"/>
    <w:basedOn w:val="Standardstycketeckensnitt"/>
    <w:link w:val="Sidhuvud"/>
    <w:uiPriority w:val="99"/>
    <w:semiHidden/>
    <w:locked/>
    <w:rPr>
      <w:rFonts w:cs="Times New Roman"/>
      <w:sz w:val="26"/>
      <w:szCs w:val="26"/>
      <w:lang w:val="x-none" w:eastAsia="en-US"/>
    </w:rPr>
  </w:style>
  <w:style w:type="paragraph" w:styleId="Sidfot">
    <w:name w:val="footer"/>
    <w:basedOn w:val="Normal"/>
    <w:link w:val="SidfotChar"/>
    <w:uiPriority w:val="99"/>
    <w:pPr>
      <w:tabs>
        <w:tab w:val="clear" w:pos="4253"/>
        <w:tab w:val="clear" w:pos="8222"/>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6"/>
      <w:szCs w:val="26"/>
      <w:lang w:val="x-none" w:eastAsia="en-US"/>
    </w:rPr>
  </w:style>
  <w:style w:type="paragraph" w:styleId="Brdtext">
    <w:name w:val="Body Text"/>
    <w:basedOn w:val="Normal"/>
    <w:link w:val="BrdtextChar"/>
    <w:uiPriority w:val="99"/>
    <w:pPr>
      <w:tabs>
        <w:tab w:val="clear" w:pos="4253"/>
        <w:tab w:val="clear" w:pos="8222"/>
        <w:tab w:val="left" w:pos="4820"/>
      </w:tabs>
    </w:pPr>
    <w:rPr>
      <w:rFonts w:ascii="Berling Roman" w:hAnsi="Berling Roman" w:cs="Berling Roman"/>
      <w:sz w:val="22"/>
      <w:szCs w:val="22"/>
    </w:rPr>
  </w:style>
  <w:style w:type="character" w:customStyle="1" w:styleId="BrdtextChar">
    <w:name w:val="Brödtext Char"/>
    <w:basedOn w:val="Standardstycketeckensnitt"/>
    <w:link w:val="Brdtext"/>
    <w:uiPriority w:val="99"/>
    <w:semiHidden/>
    <w:locked/>
    <w:rPr>
      <w:rFonts w:cs="Times New Roman"/>
      <w:sz w:val="26"/>
      <w:szCs w:val="26"/>
      <w:lang w:val="x-none" w:eastAsia="en-US"/>
    </w:rPr>
  </w:style>
  <w:style w:type="character" w:styleId="Sidnummer">
    <w:name w:val="page number"/>
    <w:basedOn w:val="Standardstycketeckensnitt"/>
    <w:rPr>
      <w:rFonts w:cs="Times New Roman"/>
    </w:rPr>
  </w:style>
  <w:style w:type="paragraph" w:customStyle="1" w:styleId="SolnaHuvudrubrik">
    <w:name w:val="Solna Huvudrubrik"/>
    <w:basedOn w:val="Normal"/>
    <w:next w:val="Normal"/>
    <w:uiPriority w:val="99"/>
    <w:pPr>
      <w:tabs>
        <w:tab w:val="clear" w:pos="4253"/>
        <w:tab w:val="clear" w:pos="8222"/>
        <w:tab w:val="left" w:pos="4820"/>
      </w:tabs>
      <w:spacing w:after="240"/>
    </w:pPr>
    <w:rPr>
      <w:rFonts w:ascii="Arial" w:hAnsi="Arial" w:cs="Arial"/>
      <w:sz w:val="36"/>
      <w:szCs w:val="36"/>
    </w:rPr>
  </w:style>
  <w:style w:type="paragraph" w:customStyle="1" w:styleId="SolnaMellanrubrik">
    <w:name w:val="Solna Mellanrubrik"/>
    <w:basedOn w:val="Normal"/>
    <w:next w:val="Normal"/>
    <w:uiPriority w:val="99"/>
    <w:pPr>
      <w:tabs>
        <w:tab w:val="clear" w:pos="4253"/>
        <w:tab w:val="clear" w:pos="8222"/>
      </w:tabs>
      <w:spacing w:after="80"/>
    </w:pPr>
    <w:rPr>
      <w:rFonts w:ascii="Arial" w:hAnsi="Arial" w:cs="Arial"/>
      <w:b/>
      <w:bCs/>
    </w:rPr>
  </w:style>
  <w:style w:type="paragraph" w:customStyle="1" w:styleId="SolnaUnderrubrik">
    <w:name w:val="Solna Underrubrik"/>
    <w:next w:val="Normal"/>
    <w:uiPriority w:val="99"/>
    <w:pPr>
      <w:spacing w:before="100" w:beforeAutospacing="1" w:after="100" w:afterAutospacing="1" w:line="240" w:lineRule="auto"/>
    </w:pPr>
    <w:rPr>
      <w:rFonts w:ascii="Arial" w:hAnsi="Arial" w:cs="Arial"/>
      <w:sz w:val="30"/>
      <w:szCs w:val="30"/>
      <w:lang w:eastAsia="en-US"/>
    </w:rPr>
  </w:style>
  <w:style w:type="character" w:customStyle="1" w:styleId="SolnaMarkera">
    <w:name w:val="Solna Markera"/>
    <w:basedOn w:val="Standardstycketeckensnitt"/>
    <w:uiPriority w:val="99"/>
    <w:rPr>
      <w:rFonts w:ascii="Arial" w:hAnsi="Arial" w:cs="Arial"/>
      <w:sz w:val="20"/>
      <w:szCs w:val="20"/>
    </w:rPr>
  </w:style>
  <w:style w:type="paragraph" w:customStyle="1" w:styleId="Upprkning">
    <w:name w:val="Uppräkning"/>
    <w:basedOn w:val="Normal"/>
    <w:uiPriority w:val="99"/>
    <w:pPr>
      <w:numPr>
        <w:numId w:val="3"/>
      </w:numPr>
      <w:tabs>
        <w:tab w:val="clear" w:pos="4253"/>
        <w:tab w:val="clear" w:pos="8222"/>
      </w:tabs>
      <w:spacing w:after="120"/>
    </w:pPr>
  </w:style>
  <w:style w:type="paragraph" w:styleId="Punktlista">
    <w:name w:val="List Bullet"/>
    <w:basedOn w:val="Normal"/>
    <w:autoRedefine/>
    <w:uiPriority w:val="99"/>
    <w:pPr>
      <w:numPr>
        <w:numId w:val="2"/>
      </w:numPr>
      <w:tabs>
        <w:tab w:val="clear" w:pos="360"/>
        <w:tab w:val="clear" w:pos="4253"/>
        <w:tab w:val="clear" w:pos="8222"/>
      </w:tabs>
      <w:spacing w:after="120"/>
      <w:ind w:left="454" w:hanging="454"/>
    </w:pPr>
  </w:style>
  <w:style w:type="paragraph" w:styleId="Numreradlista">
    <w:name w:val="List Number"/>
    <w:basedOn w:val="Normal"/>
    <w:uiPriority w:val="99"/>
    <w:pPr>
      <w:numPr>
        <w:numId w:val="1"/>
      </w:numPr>
      <w:tabs>
        <w:tab w:val="clear" w:pos="360"/>
        <w:tab w:val="clear" w:pos="4253"/>
        <w:tab w:val="clear" w:pos="8222"/>
      </w:tabs>
      <w:spacing w:after="120"/>
      <w:ind w:left="454" w:hanging="454"/>
    </w:pPr>
  </w:style>
  <w:style w:type="paragraph" w:customStyle="1" w:styleId="Paragraf">
    <w:name w:val="Paragraf"/>
    <w:basedOn w:val="SolnaMellanrubrik"/>
    <w:next w:val="SolnaMellanrubrik"/>
    <w:uiPriority w:val="99"/>
    <w:pPr>
      <w:tabs>
        <w:tab w:val="left" w:pos="4253"/>
        <w:tab w:val="right" w:pos="8222"/>
      </w:tabs>
    </w:pPr>
    <w:rPr>
      <w:b w:val="0"/>
      <w:bCs w:val="0"/>
    </w:rPr>
  </w:style>
  <w:style w:type="table" w:styleId="Tabellrutnt">
    <w:name w:val="Table Grid"/>
    <w:basedOn w:val="Normaltabell"/>
    <w:uiPriority w:val="59"/>
    <w:rsid w:val="004C52A7"/>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ECE"/>
    <w:pPr>
      <w:autoSpaceDE w:val="0"/>
      <w:autoSpaceDN w:val="0"/>
      <w:adjustRightInd w:val="0"/>
      <w:spacing w:after="0" w:line="240" w:lineRule="auto"/>
    </w:pPr>
    <w:rPr>
      <w:color w:val="000000"/>
      <w:sz w:val="24"/>
      <w:szCs w:val="24"/>
    </w:rPr>
  </w:style>
  <w:style w:type="paragraph" w:customStyle="1" w:styleId="LEXParagraf">
    <w:name w:val="LEX Paragraf"/>
    <w:basedOn w:val="Normal"/>
    <w:next w:val="Normal"/>
    <w:uiPriority w:val="99"/>
    <w:rsid w:val="00D91516"/>
    <w:rPr>
      <w:b/>
      <w:bCs/>
    </w:rPr>
  </w:style>
  <w:style w:type="paragraph" w:customStyle="1" w:styleId="LEXUnderrubrik">
    <w:name w:val="LEX Underrubrik"/>
    <w:basedOn w:val="Normal"/>
    <w:next w:val="Normal"/>
    <w:uiPriority w:val="99"/>
    <w:rsid w:val="00D91516"/>
    <w:rPr>
      <w:rFonts w:ascii="Arial" w:hAnsi="Arial" w:cs="Arial"/>
      <w:b/>
      <w:bCs/>
    </w:rPr>
  </w:style>
  <w:style w:type="paragraph" w:styleId="Liststycke">
    <w:name w:val="List Paragraph"/>
    <w:basedOn w:val="Normal"/>
    <w:uiPriority w:val="34"/>
    <w:qFormat/>
    <w:rsid w:val="001D2280"/>
    <w:pPr>
      <w:tabs>
        <w:tab w:val="clear" w:pos="4253"/>
        <w:tab w:val="clear" w:pos="8222"/>
      </w:tabs>
      <w:spacing w:after="200" w:line="276" w:lineRule="auto"/>
      <w:ind w:left="720"/>
      <w:contextualSpacing/>
    </w:pPr>
    <w:rPr>
      <w:sz w:val="22"/>
      <w:szCs w:val="22"/>
      <w:lang w:eastAsia="sv-SE"/>
    </w:rPr>
  </w:style>
  <w:style w:type="paragraph" w:styleId="Ingetavstnd">
    <w:name w:val="No Spacing"/>
    <w:uiPriority w:val="1"/>
    <w:qFormat/>
    <w:rsid w:val="001D2280"/>
    <w:pPr>
      <w:spacing w:after="0" w:line="240" w:lineRule="auto"/>
    </w:pPr>
  </w:style>
  <w:style w:type="paragraph" w:styleId="Ballongtext">
    <w:name w:val="Balloon Text"/>
    <w:basedOn w:val="Normal"/>
    <w:link w:val="BallongtextChar"/>
    <w:uiPriority w:val="99"/>
    <w:semiHidden/>
    <w:unhideWhenUsed/>
    <w:rsid w:val="001D2280"/>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1D2280"/>
    <w:rPr>
      <w:rFonts w:ascii="Tahoma" w:hAnsi="Tahoma" w:cs="Tahoma"/>
      <w:sz w:val="16"/>
      <w:szCs w:val="16"/>
      <w:lang w:val="x-none" w:eastAsia="en-US"/>
    </w:rPr>
  </w:style>
  <w:style w:type="paragraph" w:customStyle="1" w:styleId="Stoumantimesnewroman13">
    <w:name w:val="Stouman times new roman 13"/>
    <w:basedOn w:val="Normal"/>
    <w:next w:val="Normal"/>
    <w:uiPriority w:val="99"/>
    <w:rsid w:val="0035592C"/>
    <w:pPr>
      <w:tabs>
        <w:tab w:val="clear" w:pos="4253"/>
        <w:tab w:val="clear" w:pos="8222"/>
      </w:tabs>
      <w:ind w:left="2268"/>
      <w:jc w:val="both"/>
    </w:pPr>
  </w:style>
  <w:style w:type="paragraph" w:customStyle="1" w:styleId="StorumanTimesnewroman13Fet">
    <w:name w:val="Storuman Times new roman 13 Fet"/>
    <w:basedOn w:val="Normal"/>
    <w:next w:val="SolnaUnderrubrik"/>
    <w:uiPriority w:val="99"/>
    <w:rsid w:val="0035592C"/>
    <w:pPr>
      <w:tabs>
        <w:tab w:val="clear" w:pos="4253"/>
        <w:tab w:val="clear" w:pos="8222"/>
        <w:tab w:val="left" w:pos="2268"/>
      </w:tabs>
      <w:ind w:firstLine="2268"/>
      <w:jc w:val="both"/>
    </w:pPr>
    <w:rPr>
      <w:b/>
      <w:bCs/>
    </w:rPr>
  </w:style>
  <w:style w:type="paragraph" w:customStyle="1" w:styleId="LPTEXT">
    <w:name w:val="LÖPTEXT"/>
    <w:basedOn w:val="Normal"/>
    <w:rsid w:val="00642F7D"/>
    <w:pPr>
      <w:tabs>
        <w:tab w:val="clear" w:pos="4253"/>
        <w:tab w:val="clear" w:pos="8222"/>
        <w:tab w:val="left" w:pos="3119"/>
        <w:tab w:val="left" w:pos="5387"/>
        <w:tab w:val="left" w:pos="7938"/>
        <w:tab w:val="right" w:pos="9356"/>
      </w:tabs>
      <w:ind w:left="2552" w:right="284"/>
    </w:pPr>
    <w:rPr>
      <w:sz w:val="24"/>
      <w:szCs w:val="20"/>
      <w:lang w:eastAsia="sv-SE"/>
    </w:rPr>
  </w:style>
  <w:style w:type="character" w:customStyle="1" w:styleId="Rubrik3Char">
    <w:name w:val="Rubrik 3 Char"/>
    <w:basedOn w:val="Standardstycketeckensnitt"/>
    <w:link w:val="Rubrik3"/>
    <w:uiPriority w:val="9"/>
    <w:rsid w:val="00076BAE"/>
    <w:rPr>
      <w:rFonts w:asciiTheme="majorHAnsi" w:eastAsiaTheme="majorEastAsia" w:hAnsiTheme="majorHAnsi" w:cstheme="majorBidi"/>
      <w:color w:val="243F60" w:themeColor="accent1" w:themeShade="7F"/>
      <w:sz w:val="24"/>
      <w:szCs w:val="24"/>
      <w:lang w:eastAsia="en-US"/>
    </w:rPr>
  </w:style>
  <w:style w:type="paragraph" w:styleId="Normalwebb">
    <w:name w:val="Normal (Web)"/>
    <w:basedOn w:val="Normal"/>
    <w:uiPriority w:val="99"/>
    <w:semiHidden/>
    <w:unhideWhenUsed/>
    <w:rsid w:val="00B634AD"/>
    <w:pPr>
      <w:tabs>
        <w:tab w:val="clear" w:pos="4253"/>
        <w:tab w:val="clear" w:pos="8222"/>
      </w:tabs>
      <w:spacing w:before="100" w:beforeAutospacing="1" w:after="100" w:afterAutospacing="1"/>
    </w:pPr>
    <w:rPr>
      <w:sz w:val="24"/>
      <w:szCs w:val="24"/>
      <w:lang w:eastAsia="sv-SE"/>
    </w:rPr>
  </w:style>
  <w:style w:type="character" w:styleId="Hyperlnk">
    <w:name w:val="Hyperlink"/>
    <w:basedOn w:val="Standardstycketeckensnitt"/>
    <w:uiPriority w:val="99"/>
    <w:unhideWhenUsed/>
    <w:rsid w:val="00383547"/>
    <w:rPr>
      <w:color w:val="0000FF" w:themeColor="hyperlink"/>
      <w:u w:val="single"/>
    </w:rPr>
  </w:style>
  <w:style w:type="paragraph" w:customStyle="1" w:styleId="gmail-default">
    <w:name w:val="gmail-default"/>
    <w:basedOn w:val="Normal"/>
    <w:rsid w:val="007E04A3"/>
    <w:pPr>
      <w:tabs>
        <w:tab w:val="clear" w:pos="4253"/>
        <w:tab w:val="clear" w:pos="8222"/>
      </w:tabs>
      <w:spacing w:before="100" w:beforeAutospacing="1" w:after="100" w:afterAutospacing="1"/>
    </w:pPr>
    <w:rPr>
      <w:rFonts w:eastAsiaTheme="minorHAnsi"/>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743">
      <w:bodyDiv w:val="1"/>
      <w:marLeft w:val="0"/>
      <w:marRight w:val="0"/>
      <w:marTop w:val="0"/>
      <w:marBottom w:val="0"/>
      <w:divBdr>
        <w:top w:val="none" w:sz="0" w:space="0" w:color="auto"/>
        <w:left w:val="none" w:sz="0" w:space="0" w:color="auto"/>
        <w:bottom w:val="none" w:sz="0" w:space="0" w:color="auto"/>
        <w:right w:val="none" w:sz="0" w:space="0" w:color="auto"/>
      </w:divBdr>
    </w:div>
    <w:div w:id="32267047">
      <w:bodyDiv w:val="1"/>
      <w:marLeft w:val="0"/>
      <w:marRight w:val="0"/>
      <w:marTop w:val="0"/>
      <w:marBottom w:val="0"/>
      <w:divBdr>
        <w:top w:val="none" w:sz="0" w:space="0" w:color="auto"/>
        <w:left w:val="none" w:sz="0" w:space="0" w:color="auto"/>
        <w:bottom w:val="none" w:sz="0" w:space="0" w:color="auto"/>
        <w:right w:val="none" w:sz="0" w:space="0" w:color="auto"/>
      </w:divBdr>
    </w:div>
    <w:div w:id="226646801">
      <w:bodyDiv w:val="1"/>
      <w:marLeft w:val="0"/>
      <w:marRight w:val="0"/>
      <w:marTop w:val="0"/>
      <w:marBottom w:val="0"/>
      <w:divBdr>
        <w:top w:val="none" w:sz="0" w:space="0" w:color="auto"/>
        <w:left w:val="none" w:sz="0" w:space="0" w:color="auto"/>
        <w:bottom w:val="none" w:sz="0" w:space="0" w:color="auto"/>
        <w:right w:val="none" w:sz="0" w:space="0" w:color="auto"/>
      </w:divBdr>
    </w:div>
    <w:div w:id="354500263">
      <w:bodyDiv w:val="1"/>
      <w:marLeft w:val="0"/>
      <w:marRight w:val="0"/>
      <w:marTop w:val="0"/>
      <w:marBottom w:val="0"/>
      <w:divBdr>
        <w:top w:val="none" w:sz="0" w:space="0" w:color="auto"/>
        <w:left w:val="none" w:sz="0" w:space="0" w:color="auto"/>
        <w:bottom w:val="none" w:sz="0" w:space="0" w:color="auto"/>
        <w:right w:val="none" w:sz="0" w:space="0" w:color="auto"/>
      </w:divBdr>
    </w:div>
    <w:div w:id="406851288">
      <w:bodyDiv w:val="1"/>
      <w:marLeft w:val="0"/>
      <w:marRight w:val="0"/>
      <w:marTop w:val="0"/>
      <w:marBottom w:val="0"/>
      <w:divBdr>
        <w:top w:val="none" w:sz="0" w:space="0" w:color="auto"/>
        <w:left w:val="none" w:sz="0" w:space="0" w:color="auto"/>
        <w:bottom w:val="none" w:sz="0" w:space="0" w:color="auto"/>
        <w:right w:val="none" w:sz="0" w:space="0" w:color="auto"/>
      </w:divBdr>
    </w:div>
    <w:div w:id="545333184">
      <w:bodyDiv w:val="1"/>
      <w:marLeft w:val="0"/>
      <w:marRight w:val="0"/>
      <w:marTop w:val="0"/>
      <w:marBottom w:val="0"/>
      <w:divBdr>
        <w:top w:val="none" w:sz="0" w:space="0" w:color="auto"/>
        <w:left w:val="none" w:sz="0" w:space="0" w:color="auto"/>
        <w:bottom w:val="none" w:sz="0" w:space="0" w:color="auto"/>
        <w:right w:val="none" w:sz="0" w:space="0" w:color="auto"/>
      </w:divBdr>
    </w:div>
    <w:div w:id="736514375">
      <w:marLeft w:val="0"/>
      <w:marRight w:val="0"/>
      <w:marTop w:val="0"/>
      <w:marBottom w:val="0"/>
      <w:divBdr>
        <w:top w:val="none" w:sz="0" w:space="0" w:color="auto"/>
        <w:left w:val="none" w:sz="0" w:space="0" w:color="auto"/>
        <w:bottom w:val="none" w:sz="0" w:space="0" w:color="auto"/>
        <w:right w:val="none" w:sz="0" w:space="0" w:color="auto"/>
      </w:divBdr>
      <w:divsChild>
        <w:div w:id="736514378">
          <w:marLeft w:val="446"/>
          <w:marRight w:val="0"/>
          <w:marTop w:val="0"/>
          <w:marBottom w:val="0"/>
          <w:divBdr>
            <w:top w:val="none" w:sz="0" w:space="0" w:color="auto"/>
            <w:left w:val="none" w:sz="0" w:space="0" w:color="auto"/>
            <w:bottom w:val="none" w:sz="0" w:space="0" w:color="auto"/>
            <w:right w:val="none" w:sz="0" w:space="0" w:color="auto"/>
          </w:divBdr>
        </w:div>
      </w:divsChild>
    </w:div>
    <w:div w:id="736514377">
      <w:marLeft w:val="0"/>
      <w:marRight w:val="0"/>
      <w:marTop w:val="0"/>
      <w:marBottom w:val="0"/>
      <w:divBdr>
        <w:top w:val="none" w:sz="0" w:space="0" w:color="auto"/>
        <w:left w:val="none" w:sz="0" w:space="0" w:color="auto"/>
        <w:bottom w:val="none" w:sz="0" w:space="0" w:color="auto"/>
        <w:right w:val="none" w:sz="0" w:space="0" w:color="auto"/>
      </w:divBdr>
      <w:divsChild>
        <w:div w:id="736514376">
          <w:marLeft w:val="446"/>
          <w:marRight w:val="0"/>
          <w:marTop w:val="0"/>
          <w:marBottom w:val="0"/>
          <w:divBdr>
            <w:top w:val="none" w:sz="0" w:space="0" w:color="auto"/>
            <w:left w:val="none" w:sz="0" w:space="0" w:color="auto"/>
            <w:bottom w:val="none" w:sz="0" w:space="0" w:color="auto"/>
            <w:right w:val="none" w:sz="0" w:space="0" w:color="auto"/>
          </w:divBdr>
        </w:div>
      </w:divsChild>
    </w:div>
    <w:div w:id="736514379">
      <w:marLeft w:val="0"/>
      <w:marRight w:val="0"/>
      <w:marTop w:val="0"/>
      <w:marBottom w:val="0"/>
      <w:divBdr>
        <w:top w:val="none" w:sz="0" w:space="0" w:color="auto"/>
        <w:left w:val="none" w:sz="0" w:space="0" w:color="auto"/>
        <w:bottom w:val="none" w:sz="0" w:space="0" w:color="auto"/>
        <w:right w:val="none" w:sz="0" w:space="0" w:color="auto"/>
      </w:divBdr>
    </w:div>
    <w:div w:id="856501694">
      <w:bodyDiv w:val="1"/>
      <w:marLeft w:val="0"/>
      <w:marRight w:val="0"/>
      <w:marTop w:val="0"/>
      <w:marBottom w:val="0"/>
      <w:divBdr>
        <w:top w:val="none" w:sz="0" w:space="0" w:color="auto"/>
        <w:left w:val="none" w:sz="0" w:space="0" w:color="auto"/>
        <w:bottom w:val="none" w:sz="0" w:space="0" w:color="auto"/>
        <w:right w:val="none" w:sz="0" w:space="0" w:color="auto"/>
      </w:divBdr>
      <w:divsChild>
        <w:div w:id="1447968851">
          <w:marLeft w:val="547"/>
          <w:marRight w:val="0"/>
          <w:marTop w:val="0"/>
          <w:marBottom w:val="200"/>
          <w:divBdr>
            <w:top w:val="none" w:sz="0" w:space="0" w:color="auto"/>
            <w:left w:val="none" w:sz="0" w:space="0" w:color="auto"/>
            <w:bottom w:val="none" w:sz="0" w:space="0" w:color="auto"/>
            <w:right w:val="none" w:sz="0" w:space="0" w:color="auto"/>
          </w:divBdr>
        </w:div>
        <w:div w:id="642538255">
          <w:marLeft w:val="547"/>
          <w:marRight w:val="0"/>
          <w:marTop w:val="0"/>
          <w:marBottom w:val="200"/>
          <w:divBdr>
            <w:top w:val="none" w:sz="0" w:space="0" w:color="auto"/>
            <w:left w:val="none" w:sz="0" w:space="0" w:color="auto"/>
            <w:bottom w:val="none" w:sz="0" w:space="0" w:color="auto"/>
            <w:right w:val="none" w:sz="0" w:space="0" w:color="auto"/>
          </w:divBdr>
        </w:div>
        <w:div w:id="2126538093">
          <w:marLeft w:val="547"/>
          <w:marRight w:val="0"/>
          <w:marTop w:val="0"/>
          <w:marBottom w:val="200"/>
          <w:divBdr>
            <w:top w:val="none" w:sz="0" w:space="0" w:color="auto"/>
            <w:left w:val="none" w:sz="0" w:space="0" w:color="auto"/>
            <w:bottom w:val="none" w:sz="0" w:space="0" w:color="auto"/>
            <w:right w:val="none" w:sz="0" w:space="0" w:color="auto"/>
          </w:divBdr>
        </w:div>
        <w:div w:id="299045150">
          <w:marLeft w:val="547"/>
          <w:marRight w:val="0"/>
          <w:marTop w:val="0"/>
          <w:marBottom w:val="200"/>
          <w:divBdr>
            <w:top w:val="none" w:sz="0" w:space="0" w:color="auto"/>
            <w:left w:val="none" w:sz="0" w:space="0" w:color="auto"/>
            <w:bottom w:val="none" w:sz="0" w:space="0" w:color="auto"/>
            <w:right w:val="none" w:sz="0" w:space="0" w:color="auto"/>
          </w:divBdr>
        </w:div>
      </w:divsChild>
    </w:div>
    <w:div w:id="1011833047">
      <w:bodyDiv w:val="1"/>
      <w:marLeft w:val="0"/>
      <w:marRight w:val="0"/>
      <w:marTop w:val="0"/>
      <w:marBottom w:val="0"/>
      <w:divBdr>
        <w:top w:val="none" w:sz="0" w:space="0" w:color="auto"/>
        <w:left w:val="none" w:sz="0" w:space="0" w:color="auto"/>
        <w:bottom w:val="none" w:sz="0" w:space="0" w:color="auto"/>
        <w:right w:val="none" w:sz="0" w:space="0" w:color="auto"/>
      </w:divBdr>
    </w:div>
    <w:div w:id="1036657736">
      <w:bodyDiv w:val="1"/>
      <w:marLeft w:val="0"/>
      <w:marRight w:val="0"/>
      <w:marTop w:val="0"/>
      <w:marBottom w:val="0"/>
      <w:divBdr>
        <w:top w:val="none" w:sz="0" w:space="0" w:color="auto"/>
        <w:left w:val="none" w:sz="0" w:space="0" w:color="auto"/>
        <w:bottom w:val="none" w:sz="0" w:space="0" w:color="auto"/>
        <w:right w:val="none" w:sz="0" w:space="0" w:color="auto"/>
      </w:divBdr>
    </w:div>
    <w:div w:id="1439787593">
      <w:bodyDiv w:val="1"/>
      <w:marLeft w:val="0"/>
      <w:marRight w:val="0"/>
      <w:marTop w:val="0"/>
      <w:marBottom w:val="0"/>
      <w:divBdr>
        <w:top w:val="none" w:sz="0" w:space="0" w:color="auto"/>
        <w:left w:val="none" w:sz="0" w:space="0" w:color="auto"/>
        <w:bottom w:val="none" w:sz="0" w:space="0" w:color="auto"/>
        <w:right w:val="none" w:sz="0" w:space="0" w:color="auto"/>
      </w:divBdr>
    </w:div>
    <w:div w:id="1442333390">
      <w:bodyDiv w:val="1"/>
      <w:marLeft w:val="0"/>
      <w:marRight w:val="0"/>
      <w:marTop w:val="0"/>
      <w:marBottom w:val="0"/>
      <w:divBdr>
        <w:top w:val="none" w:sz="0" w:space="0" w:color="auto"/>
        <w:left w:val="none" w:sz="0" w:space="0" w:color="auto"/>
        <w:bottom w:val="none" w:sz="0" w:space="0" w:color="auto"/>
        <w:right w:val="none" w:sz="0" w:space="0" w:color="auto"/>
      </w:divBdr>
    </w:div>
    <w:div w:id="1525361028">
      <w:bodyDiv w:val="1"/>
      <w:marLeft w:val="0"/>
      <w:marRight w:val="0"/>
      <w:marTop w:val="0"/>
      <w:marBottom w:val="0"/>
      <w:divBdr>
        <w:top w:val="none" w:sz="0" w:space="0" w:color="auto"/>
        <w:left w:val="none" w:sz="0" w:space="0" w:color="auto"/>
        <w:bottom w:val="none" w:sz="0" w:space="0" w:color="auto"/>
        <w:right w:val="none" w:sz="0" w:space="0" w:color="auto"/>
      </w:divBdr>
    </w:div>
    <w:div w:id="1971352280">
      <w:bodyDiv w:val="1"/>
      <w:marLeft w:val="0"/>
      <w:marRight w:val="0"/>
      <w:marTop w:val="0"/>
      <w:marBottom w:val="0"/>
      <w:divBdr>
        <w:top w:val="none" w:sz="0" w:space="0" w:color="auto"/>
        <w:left w:val="none" w:sz="0" w:space="0" w:color="auto"/>
        <w:bottom w:val="none" w:sz="0" w:space="0" w:color="auto"/>
        <w:right w:val="none" w:sz="0" w:space="0" w:color="auto"/>
      </w:divBdr>
      <w:divsChild>
        <w:div w:id="955795590">
          <w:marLeft w:val="446"/>
          <w:marRight w:val="0"/>
          <w:marTop w:val="0"/>
          <w:marBottom w:val="0"/>
          <w:divBdr>
            <w:top w:val="none" w:sz="0" w:space="0" w:color="auto"/>
            <w:left w:val="none" w:sz="0" w:space="0" w:color="auto"/>
            <w:bottom w:val="none" w:sz="0" w:space="0" w:color="auto"/>
            <w:right w:val="none" w:sz="0" w:space="0" w:color="auto"/>
          </w:divBdr>
        </w:div>
        <w:div w:id="1061446837">
          <w:marLeft w:val="446"/>
          <w:marRight w:val="0"/>
          <w:marTop w:val="0"/>
          <w:marBottom w:val="0"/>
          <w:divBdr>
            <w:top w:val="none" w:sz="0" w:space="0" w:color="auto"/>
            <w:left w:val="none" w:sz="0" w:space="0" w:color="auto"/>
            <w:bottom w:val="none" w:sz="0" w:space="0" w:color="auto"/>
            <w:right w:val="none" w:sz="0" w:space="0" w:color="auto"/>
          </w:divBdr>
        </w:div>
        <w:div w:id="2049514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034B-92DA-47C7-9B75-FE708DF7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1408</Words>
  <Characters>9705</Characters>
  <Application>Microsoft Office Word</Application>
  <DocSecurity>0</DocSecurity>
  <Lines>80</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Protokoll</vt:lpstr>
      <vt:lpstr>Protokoll</vt:lpstr>
    </vt:vector>
  </TitlesOfParts>
  <Company>Solna stad</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Ärendehantering</dc:subject>
  <dc:creator>Christer Joelsson</dc:creator>
  <cp:keywords>LEX</cp:keywords>
  <dc:description/>
  <cp:lastModifiedBy>Gudrun Viklund</cp:lastModifiedBy>
  <cp:revision>28</cp:revision>
  <cp:lastPrinted>2018-03-05T14:25:00Z</cp:lastPrinted>
  <dcterms:created xsi:type="dcterms:W3CDTF">2019-02-15T12:05:00Z</dcterms:created>
  <dcterms:modified xsi:type="dcterms:W3CDTF">2019-02-25T07:43:00Z</dcterms:modified>
  <cp:category>Dokumentmallar</cp:category>
</cp:coreProperties>
</file>